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F5C" w:rsidRDefault="000A7E53">
      <w:pPr>
        <w:spacing w:after="0" w:line="360" w:lineRule="auto"/>
        <w:ind w:firstLine="709"/>
        <w:jc w:val="right"/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Статья поступила в редакцию: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18.01.2026</w:t>
      </w:r>
    </w:p>
    <w:p w:rsidR="003A7F5C" w:rsidRDefault="000A7E53">
      <w:pPr>
        <w:spacing w:after="0" w:line="360" w:lineRule="auto"/>
        <w:ind w:firstLine="709"/>
        <w:jc w:val="right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Статья принята к публикации: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03.02.2026</w:t>
      </w:r>
    </w:p>
    <w:p w:rsidR="003A7F5C" w:rsidRDefault="000A7E53">
      <w:pPr>
        <w:spacing w:after="0" w:line="360" w:lineRule="auto"/>
        <w:ind w:firstLine="709"/>
        <w:jc w:val="right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Статья опубликована: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11.05.2026</w:t>
      </w:r>
    </w:p>
    <w:p w:rsidR="003A7F5C" w:rsidRDefault="003A7F5C">
      <w:pPr>
        <w:pStyle w:val="a3"/>
        <w:spacing w:before="0" w:beforeAutospacing="0" w:after="0" w:afterAutospacing="0" w:line="360" w:lineRule="auto"/>
        <w:ind w:firstLine="709"/>
        <w:jc w:val="right"/>
      </w:pPr>
    </w:p>
    <w:p w:rsidR="003A7F5C" w:rsidRDefault="000A7E53">
      <w:pPr>
        <w:pStyle w:val="a3"/>
        <w:spacing w:before="0" w:beforeAutospacing="0" w:after="0" w:afterAutospacing="0" w:line="360" w:lineRule="auto"/>
        <w:ind w:firstLine="709"/>
      </w:pPr>
      <w:r>
        <w:rPr>
          <w:rStyle w:val="a4"/>
          <w:sz w:val="28"/>
          <w:szCs w:val="28"/>
        </w:rPr>
        <w:t xml:space="preserve">УДК </w:t>
      </w:r>
      <w:r>
        <w:rPr>
          <w:rStyle w:val="a4"/>
          <w:b w:val="0"/>
          <w:sz w:val="28"/>
          <w:szCs w:val="28"/>
        </w:rPr>
        <w:t>004.93.1:621.791</w:t>
      </w:r>
    </w:p>
    <w:p w:rsidR="003A7F5C" w:rsidRDefault="003A7F5C">
      <w:pPr>
        <w:pStyle w:val="a3"/>
        <w:spacing w:before="0" w:beforeAutospacing="0" w:after="0" w:afterAutospacing="0" w:line="360" w:lineRule="auto"/>
        <w:ind w:firstLine="709"/>
        <w:jc w:val="center"/>
      </w:pPr>
    </w:p>
    <w:p w:rsidR="003A7F5C" w:rsidRDefault="000A7E53">
      <w:pPr>
        <w:pStyle w:val="a3"/>
        <w:spacing w:before="0" w:beforeAutospacing="0" w:after="0" w:afterAutospacing="0" w:line="360" w:lineRule="auto"/>
        <w:ind w:firstLine="709"/>
        <w:jc w:val="center"/>
      </w:pPr>
      <w:r>
        <w:rPr>
          <w:rStyle w:val="a4"/>
          <w:sz w:val="28"/>
          <w:szCs w:val="28"/>
        </w:rPr>
        <w:t>ОБНАРУЖЕНИЕ ДЕФЕКТОВ ПРОМЫШЛЕННЫХ СВАРНЫХ ШВОВ С ИСПОЛЬЗОВАНИЕМ СВЁРТОЧНЫХ НЕЙРОННЫХ СЕТЕЙ: СРАВНИТЕЛЬНОЕ ИССЛЕДОВАНИЕ АРХИТЕКТУР</w:t>
      </w:r>
    </w:p>
    <w:p w:rsidR="003A7F5C" w:rsidRDefault="003A7F5C">
      <w:pPr>
        <w:pStyle w:val="a3"/>
        <w:spacing w:before="0" w:beforeAutospacing="0" w:after="0" w:afterAutospacing="0" w:line="360" w:lineRule="auto"/>
        <w:ind w:firstLine="709"/>
        <w:jc w:val="both"/>
      </w:pPr>
    </w:p>
    <w:p w:rsidR="003A7F5C" w:rsidRDefault="000A7E53">
      <w:pPr>
        <w:pStyle w:val="a3"/>
        <w:spacing w:before="0" w:beforeAutospacing="0" w:after="0" w:afterAutospacing="0" w:line="360" w:lineRule="auto"/>
        <w:ind w:firstLine="709"/>
        <w:jc w:val="right"/>
      </w:pPr>
      <w:r>
        <w:rPr>
          <w:b/>
          <w:i/>
          <w:sz w:val="28"/>
          <w:szCs w:val="28"/>
        </w:rPr>
        <w:t>Колесников Алексей Владимирович</w:t>
      </w:r>
    </w:p>
    <w:p w:rsidR="003A7F5C" w:rsidRDefault="000A7E53">
      <w:pPr>
        <w:pStyle w:val="a3"/>
        <w:spacing w:before="0" w:beforeAutospacing="0" w:after="0" w:afterAutospacing="0" w:line="360" w:lineRule="auto"/>
        <w:ind w:firstLine="709"/>
        <w:jc w:val="right"/>
      </w:pPr>
      <w:r>
        <w:rPr>
          <w:i/>
          <w:sz w:val="28"/>
          <w:szCs w:val="28"/>
        </w:rPr>
        <w:t>канд. техн. наук, доцент,</w:t>
      </w:r>
    </w:p>
    <w:p w:rsidR="003A7F5C" w:rsidRDefault="000A7E53">
      <w:pPr>
        <w:pStyle w:val="a3"/>
        <w:spacing w:before="0" w:beforeAutospacing="0" w:after="0" w:afterAutospacing="0" w:line="360" w:lineRule="auto"/>
        <w:ind w:firstLine="709"/>
        <w:jc w:val="right"/>
      </w:pPr>
      <w:r>
        <w:rPr>
          <w:i/>
          <w:sz w:val="28"/>
          <w:szCs w:val="28"/>
        </w:rPr>
        <w:t>кафедра автоматизированных систем управления, Уральский федеральный университет,</w:t>
      </w:r>
    </w:p>
    <w:p w:rsidR="003A7F5C" w:rsidRPr="003A1903" w:rsidRDefault="000A7E53">
      <w:pPr>
        <w:pStyle w:val="a3"/>
        <w:spacing w:before="0" w:beforeAutospacing="0" w:after="0" w:afterAutospacing="0" w:line="360" w:lineRule="auto"/>
        <w:ind w:firstLine="709"/>
        <w:jc w:val="right"/>
        <w:rPr>
          <w:lang w:val="en-US"/>
        </w:rPr>
      </w:pPr>
      <w:r>
        <w:rPr>
          <w:i/>
          <w:sz w:val="28"/>
          <w:szCs w:val="28"/>
        </w:rPr>
        <w:t>Екатеринбург</w:t>
      </w:r>
      <w:r w:rsidRPr="003A1903">
        <w:rPr>
          <w:i/>
          <w:sz w:val="28"/>
          <w:szCs w:val="28"/>
          <w:lang w:val="en-US"/>
        </w:rPr>
        <w:t xml:space="preserve">, </w:t>
      </w:r>
      <w:r>
        <w:rPr>
          <w:i/>
          <w:sz w:val="28"/>
          <w:szCs w:val="28"/>
        </w:rPr>
        <w:t>Россия</w:t>
      </w:r>
    </w:p>
    <w:p w:rsidR="003A7F5C" w:rsidRPr="003A1903" w:rsidRDefault="000A7E53">
      <w:pPr>
        <w:pStyle w:val="a3"/>
        <w:spacing w:before="0" w:beforeAutospacing="0" w:after="0" w:afterAutospacing="0" w:line="360" w:lineRule="auto"/>
        <w:ind w:firstLine="709"/>
        <w:jc w:val="right"/>
        <w:rPr>
          <w:lang w:val="en-US"/>
        </w:rPr>
      </w:pPr>
      <w:r w:rsidRPr="003A1903">
        <w:rPr>
          <w:i/>
          <w:sz w:val="28"/>
          <w:szCs w:val="28"/>
          <w:lang w:val="en-US"/>
        </w:rPr>
        <w:t>kolesnikov@urfu.ru</w:t>
      </w:r>
    </w:p>
    <w:p w:rsidR="003A7F5C" w:rsidRPr="003A1903" w:rsidRDefault="003A7F5C">
      <w:pPr>
        <w:pStyle w:val="a3"/>
        <w:spacing w:before="0" w:beforeAutospacing="0" w:after="0" w:afterAutospacing="0" w:line="360" w:lineRule="auto"/>
        <w:ind w:firstLine="709"/>
        <w:jc w:val="both"/>
        <w:rPr>
          <w:lang w:val="en-US"/>
        </w:rPr>
      </w:pPr>
    </w:p>
    <w:p w:rsidR="003A7F5C" w:rsidRPr="003A1903" w:rsidRDefault="000A7E53">
      <w:pPr>
        <w:pStyle w:val="a3"/>
        <w:spacing w:before="0" w:beforeAutospacing="0" w:after="0" w:afterAutospacing="0" w:line="360" w:lineRule="auto"/>
        <w:ind w:firstLine="709"/>
        <w:jc w:val="center"/>
        <w:rPr>
          <w:lang w:val="en-US"/>
        </w:rPr>
      </w:pPr>
      <w:r w:rsidRPr="003A1903">
        <w:rPr>
          <w:rStyle w:val="a4"/>
          <w:sz w:val="28"/>
          <w:szCs w:val="28"/>
          <w:lang w:val="en-US"/>
        </w:rPr>
        <w:t>DEFECT DETECTION IN INDUSTRIAL WELDS USING CONVOLUTIONAL NEURAL NETWORKS: A COMPARATIVE STUDY OF ARCHITECTURES</w:t>
      </w:r>
    </w:p>
    <w:p w:rsidR="003A7F5C" w:rsidRPr="003A1903" w:rsidRDefault="003A7F5C">
      <w:pPr>
        <w:pStyle w:val="a3"/>
        <w:spacing w:before="0" w:beforeAutospacing="0" w:after="0" w:afterAutospacing="0" w:line="360" w:lineRule="auto"/>
        <w:ind w:firstLine="709"/>
        <w:jc w:val="center"/>
        <w:rPr>
          <w:lang w:val="en-US"/>
        </w:rPr>
      </w:pPr>
    </w:p>
    <w:p w:rsidR="003A7F5C" w:rsidRPr="003A1903" w:rsidRDefault="000A7E53">
      <w:pPr>
        <w:pStyle w:val="a3"/>
        <w:spacing w:before="0" w:beforeAutospacing="0" w:after="0" w:afterAutospacing="0" w:line="360" w:lineRule="auto"/>
        <w:ind w:firstLine="709"/>
        <w:jc w:val="right"/>
        <w:rPr>
          <w:lang w:val="en-US"/>
        </w:rPr>
      </w:pPr>
      <w:proofErr w:type="spellStart"/>
      <w:r w:rsidRPr="003A1903">
        <w:rPr>
          <w:b/>
          <w:i/>
          <w:sz w:val="28"/>
          <w:szCs w:val="28"/>
          <w:lang w:val="en-US"/>
        </w:rPr>
        <w:t>Kolesnikov</w:t>
      </w:r>
      <w:proofErr w:type="spellEnd"/>
      <w:r w:rsidRPr="003A1903">
        <w:rPr>
          <w:b/>
          <w:i/>
          <w:sz w:val="28"/>
          <w:szCs w:val="28"/>
          <w:lang w:val="en-US"/>
        </w:rPr>
        <w:t xml:space="preserve"> Alexei Vladimirovich</w:t>
      </w:r>
    </w:p>
    <w:p w:rsidR="003A7F5C" w:rsidRPr="003A1903" w:rsidRDefault="000A7E53">
      <w:pPr>
        <w:pStyle w:val="a3"/>
        <w:spacing w:before="0" w:beforeAutospacing="0" w:after="0" w:afterAutospacing="0" w:line="360" w:lineRule="auto"/>
        <w:ind w:firstLine="709"/>
        <w:jc w:val="right"/>
        <w:rPr>
          <w:lang w:val="en-US"/>
        </w:rPr>
      </w:pPr>
      <w:r w:rsidRPr="003A1903">
        <w:rPr>
          <w:i/>
          <w:sz w:val="28"/>
          <w:szCs w:val="28"/>
          <w:lang w:val="en-US"/>
        </w:rPr>
        <w:t>PhD in Engineering, Associate Professor,</w:t>
      </w:r>
    </w:p>
    <w:p w:rsidR="003A7F5C" w:rsidRPr="003A1903" w:rsidRDefault="000A7E53">
      <w:pPr>
        <w:pStyle w:val="a3"/>
        <w:spacing w:before="0" w:beforeAutospacing="0" w:after="0" w:afterAutospacing="0" w:line="360" w:lineRule="auto"/>
        <w:ind w:firstLine="709"/>
        <w:jc w:val="right"/>
        <w:rPr>
          <w:lang w:val="en-US"/>
        </w:rPr>
      </w:pPr>
      <w:r w:rsidRPr="003A1903">
        <w:rPr>
          <w:i/>
          <w:sz w:val="28"/>
          <w:szCs w:val="28"/>
          <w:lang w:val="en-US"/>
        </w:rPr>
        <w:t>Department of Automated Control Systems, Ural Federal University,</w:t>
      </w:r>
    </w:p>
    <w:p w:rsidR="003A7F5C" w:rsidRPr="003A1903" w:rsidRDefault="000A7E53">
      <w:pPr>
        <w:pStyle w:val="a3"/>
        <w:spacing w:before="0" w:beforeAutospacing="0" w:after="0" w:afterAutospacing="0" w:line="360" w:lineRule="auto"/>
        <w:ind w:firstLine="709"/>
        <w:jc w:val="right"/>
        <w:rPr>
          <w:lang w:val="en-US"/>
        </w:rPr>
      </w:pPr>
      <w:r w:rsidRPr="003A1903">
        <w:rPr>
          <w:i/>
          <w:sz w:val="28"/>
          <w:szCs w:val="28"/>
          <w:lang w:val="en-US"/>
        </w:rPr>
        <w:t>Yekaterinburg, Russia</w:t>
      </w:r>
    </w:p>
    <w:p w:rsidR="003A7F5C" w:rsidRPr="003A1903" w:rsidRDefault="000A7E53">
      <w:pPr>
        <w:pStyle w:val="a3"/>
        <w:spacing w:before="0" w:beforeAutospacing="0" w:after="0" w:afterAutospacing="0" w:line="360" w:lineRule="auto"/>
        <w:ind w:firstLine="709"/>
        <w:jc w:val="right"/>
        <w:rPr>
          <w:lang w:val="en-US"/>
        </w:rPr>
      </w:pPr>
      <w:r w:rsidRPr="003A1903">
        <w:rPr>
          <w:i/>
          <w:sz w:val="28"/>
          <w:szCs w:val="28"/>
          <w:lang w:val="en-US"/>
        </w:rPr>
        <w:t>kolesnikov@urfu.ru</w:t>
      </w:r>
    </w:p>
    <w:p w:rsidR="003A7F5C" w:rsidRPr="003A1903" w:rsidRDefault="003A7F5C">
      <w:pPr>
        <w:pStyle w:val="a3"/>
        <w:spacing w:before="0" w:beforeAutospacing="0" w:after="0" w:afterAutospacing="0" w:line="360" w:lineRule="auto"/>
        <w:ind w:firstLine="709"/>
        <w:jc w:val="both"/>
        <w:rPr>
          <w:lang w:val="en-US"/>
        </w:rPr>
      </w:pPr>
    </w:p>
    <w:p w:rsidR="003A7F5C" w:rsidRPr="003A1903" w:rsidRDefault="000A7E53">
      <w:pPr>
        <w:pStyle w:val="a3"/>
        <w:spacing w:before="0" w:beforeAutospacing="0" w:after="0" w:afterAutospacing="0" w:line="360" w:lineRule="auto"/>
        <w:ind w:firstLine="709"/>
        <w:rPr>
          <w:lang w:val="en-US"/>
        </w:rPr>
      </w:pPr>
      <w:r>
        <w:rPr>
          <w:rStyle w:val="a4"/>
          <w:sz w:val="28"/>
          <w:szCs w:val="28"/>
        </w:rPr>
        <w:t>Аннотация</w:t>
      </w:r>
    </w:p>
    <w:p w:rsidR="003A7F5C" w:rsidRPr="00035416" w:rsidRDefault="000A7E53">
      <w:pPr>
        <w:pStyle w:val="a3"/>
        <w:spacing w:before="0" w:beforeAutospacing="0" w:after="0" w:afterAutospacing="0" w:line="360" w:lineRule="auto"/>
        <w:ind w:firstLine="709"/>
        <w:jc w:val="both"/>
        <w:rPr>
          <w:lang w:val="en-US"/>
        </w:rPr>
      </w:pPr>
      <w:r>
        <w:rPr>
          <w:sz w:val="28"/>
          <w:szCs w:val="28"/>
        </w:rPr>
        <w:t xml:space="preserve">Автоматизированный визуальный контроль качества сварных швов является критически важной задачей в современном производстве, где ручное обнаружение дефектов отличается низкой скоростью, субъективностью и </w:t>
      </w:r>
      <w:r>
        <w:rPr>
          <w:sz w:val="28"/>
          <w:szCs w:val="28"/>
        </w:rPr>
        <w:lastRenderedPageBreak/>
        <w:t>высокой вероятностью ошибок. Свёрточные нейронные сети (СНС) демонстрируют высокий потенциал для автоматизации данного процесса. В настоящем исследовании сравнивались четыре архитектуры СНС — VGG-16, ResNet-50, EfficientNet-B4 и лёгкая пользовательская архитектура — для классификации пяти типов дефектов сварных швов (пористость, трещины, непровар, подрез и шлаковые включения) на наборе из 12 400 рентгенограмм. Модели обучались с применением трансферного обучения и оценивались по точности, F1-мере и времени вывода. EfficientNet-B4 достигла наибольшей точности (97,3%) и макро F1-меры (0,964). Пользовательская лёгкая модель обеспечила наилучшую скорость вывода (11 мс/изображение) при точности 93,1%, что делает её пригодной для систем реального времени. Результаты</w:t>
      </w:r>
      <w:r w:rsidRPr="0003541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подтверждают</w:t>
      </w:r>
      <w:r w:rsidRPr="0003541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практическую</w:t>
      </w:r>
      <w:r w:rsidRPr="0003541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применимость</w:t>
      </w:r>
      <w:r w:rsidRPr="0003541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СНС</w:t>
      </w:r>
      <w:r w:rsidRPr="0003541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для</w:t>
      </w:r>
      <w:r w:rsidRPr="0003541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контроля</w:t>
      </w:r>
      <w:r w:rsidRPr="0003541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качества</w:t>
      </w:r>
      <w:r w:rsidRPr="0003541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сварки</w:t>
      </w:r>
      <w:r w:rsidRPr="00035416">
        <w:rPr>
          <w:sz w:val="28"/>
          <w:szCs w:val="28"/>
          <w:lang w:val="en-US"/>
        </w:rPr>
        <w:t>.</w:t>
      </w:r>
    </w:p>
    <w:p w:rsidR="003A7F5C" w:rsidRPr="00035416" w:rsidRDefault="003A7F5C">
      <w:pPr>
        <w:pStyle w:val="a3"/>
        <w:spacing w:before="0" w:beforeAutospacing="0" w:after="0" w:afterAutospacing="0" w:line="360" w:lineRule="auto"/>
        <w:ind w:firstLine="709"/>
        <w:jc w:val="both"/>
        <w:rPr>
          <w:lang w:val="en-US"/>
        </w:rPr>
      </w:pPr>
    </w:p>
    <w:p w:rsidR="003A7F5C" w:rsidRPr="00035416" w:rsidRDefault="000A7E53">
      <w:pPr>
        <w:pStyle w:val="a3"/>
        <w:spacing w:before="0" w:beforeAutospacing="0" w:after="0" w:afterAutospacing="0" w:line="360" w:lineRule="auto"/>
        <w:ind w:firstLine="709"/>
        <w:rPr>
          <w:lang w:val="en-US"/>
        </w:rPr>
      </w:pPr>
      <w:r w:rsidRPr="00035416">
        <w:rPr>
          <w:rStyle w:val="a4"/>
          <w:sz w:val="28"/>
          <w:szCs w:val="28"/>
          <w:lang w:val="en-US"/>
        </w:rPr>
        <w:t>Abstract</w:t>
      </w:r>
    </w:p>
    <w:p w:rsidR="003A7F5C" w:rsidRPr="003A1903" w:rsidRDefault="003A1903">
      <w:pPr>
        <w:pStyle w:val="a3"/>
        <w:spacing w:before="0" w:beforeAutospacing="0" w:after="0" w:afterAutospacing="0" w:line="360" w:lineRule="auto"/>
        <w:ind w:firstLine="709"/>
        <w:jc w:val="both"/>
        <w:rPr>
          <w:lang w:val="en-US"/>
        </w:rPr>
      </w:pPr>
      <w:r w:rsidRPr="003A1903">
        <w:rPr>
          <w:sz w:val="28"/>
          <w:szCs w:val="28"/>
          <w:lang w:val="en-US"/>
        </w:rPr>
        <w:t xml:space="preserve">Automated visual inspection of weld seams is a critical task in modern manufacturing, where manual defect detection is characterized by low speed, subjectivity, and a high probability of error. Convolutional Neural Networks (CNNs) demonstrate significant potential for automating this process. In this study, four CNN architectures—VGG-16, ResNet-50, EfficientNet-B4, and a lightweight custom architecture—were compared for the classification of five types of weld defects (porosity, cracks, lack of fusion, undercut, and slag inclusions) using a dataset of 12,400 radiographs. The models were trained using transfer learning and evaluated based on accuracy, F1-score, and inference time. EfficientNet-B4 achieved the highest accuracy (97.3%) and macro F1-score (0.964). The lightweight custom model delivered the best inference speed (11 </w:t>
      </w:r>
      <w:proofErr w:type="spellStart"/>
      <w:r w:rsidRPr="003A1903">
        <w:rPr>
          <w:sz w:val="28"/>
          <w:szCs w:val="28"/>
          <w:lang w:val="en-US"/>
        </w:rPr>
        <w:t>ms</w:t>
      </w:r>
      <w:proofErr w:type="spellEnd"/>
      <w:r w:rsidRPr="003A1903">
        <w:rPr>
          <w:sz w:val="28"/>
          <w:szCs w:val="28"/>
          <w:lang w:val="en-US"/>
        </w:rPr>
        <w:t xml:space="preserve"> per image) with an accuracy of 93.1%, making it suitable for real-time systems. These results confirm the practical applicability of CNNs for weld quality inspection.</w:t>
      </w:r>
    </w:p>
    <w:p w:rsidR="003A7F5C" w:rsidRDefault="000A7E53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rStyle w:val="a4"/>
          <w:sz w:val="28"/>
          <w:szCs w:val="28"/>
        </w:rPr>
        <w:t>Ключевые слова: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свёрточные</w:t>
      </w:r>
      <w:proofErr w:type="spellEnd"/>
      <w:r>
        <w:rPr>
          <w:sz w:val="28"/>
          <w:szCs w:val="28"/>
        </w:rPr>
        <w:t xml:space="preserve"> нейронные сети, обнаружение дефектов сварки, трансферное обучение, радиографический контроль, EfficientNet.</w:t>
      </w:r>
    </w:p>
    <w:p w:rsidR="003A7F5C" w:rsidRPr="003A1903" w:rsidRDefault="000A7E53">
      <w:pPr>
        <w:pStyle w:val="a3"/>
        <w:spacing w:before="0" w:beforeAutospacing="0" w:after="0" w:afterAutospacing="0" w:line="360" w:lineRule="auto"/>
        <w:ind w:firstLine="709"/>
        <w:jc w:val="both"/>
        <w:rPr>
          <w:lang w:val="en-US"/>
        </w:rPr>
      </w:pPr>
      <w:r w:rsidRPr="003A1903">
        <w:rPr>
          <w:rStyle w:val="a4"/>
          <w:sz w:val="28"/>
          <w:szCs w:val="28"/>
          <w:lang w:val="en-US"/>
        </w:rPr>
        <w:lastRenderedPageBreak/>
        <w:t>Keywords:</w:t>
      </w:r>
      <w:r w:rsidRPr="003A1903">
        <w:rPr>
          <w:sz w:val="28"/>
          <w:szCs w:val="28"/>
          <w:lang w:val="en-US"/>
        </w:rPr>
        <w:t xml:space="preserve"> convolutional neural networks, weld defect detection, transfer learning, radiographic inspection, </w:t>
      </w:r>
      <w:proofErr w:type="spellStart"/>
      <w:r w:rsidRPr="003A1903">
        <w:rPr>
          <w:sz w:val="28"/>
          <w:szCs w:val="28"/>
          <w:lang w:val="en-US"/>
        </w:rPr>
        <w:t>EfficientNet</w:t>
      </w:r>
      <w:proofErr w:type="spellEnd"/>
      <w:r w:rsidRPr="003A1903">
        <w:rPr>
          <w:sz w:val="28"/>
          <w:szCs w:val="28"/>
          <w:lang w:val="en-US"/>
        </w:rPr>
        <w:t>.</w:t>
      </w:r>
    </w:p>
    <w:p w:rsidR="003A7F5C" w:rsidRPr="003A1903" w:rsidRDefault="003A7F5C">
      <w:pPr>
        <w:pStyle w:val="a3"/>
        <w:spacing w:before="0" w:beforeAutospacing="0" w:after="0" w:afterAutospacing="0" w:line="360" w:lineRule="auto"/>
        <w:ind w:firstLine="709"/>
        <w:jc w:val="both"/>
        <w:rPr>
          <w:lang w:val="en-US"/>
        </w:rPr>
      </w:pPr>
    </w:p>
    <w:p w:rsidR="003A7F5C" w:rsidRDefault="000A7E53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b/>
          <w:sz w:val="28"/>
          <w:szCs w:val="28"/>
        </w:rPr>
        <w:t>Введение</w:t>
      </w:r>
    </w:p>
    <w:p w:rsidR="003A7F5C" w:rsidRDefault="000A7E53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sz w:val="28"/>
          <w:szCs w:val="28"/>
        </w:rPr>
        <w:t>Целостность сварных соединений является основополагающим требованием безопасности в авиакосмической промышленности, нефтегазовом секторе, судостроении и строительстве [1, с. 23]. Традиционные методы неразрушающего контроля (НРК) — радиографический и ультразвуковой — остаются отраслевым стандартом, однако их ручная интерпретация трудоёмка и подвержена вариабельности между операторами [2, с. 67]. Появление технологий глубокого обучения открыло новые возможности для автоматизированного распознавания дефектов на радиографических снимках с точностью, сопоставимой с результатами экспертов-дефектоскопистов или превышающей её [3, с. 134]. Свёрточные нейронные сети продемонстрировали высокую эффективность в задачах классификации изображений и детекции объектов в производственном контроле качества [4, с. 88]. Вместе с тем сравнительные оценки нескольких архитектур СНС в идентичных условиях обучения на представительных промышленных наборах данных, охватывающих несколько категорий дефектов, остаются немногочисленными [5, с. 441]. Цель настоящего исследования — систематическое сравнение четырёх архитектур СНС для многоклассовой классификации дефектов сварных швов и выработка практических рекомендаций по выбору архитектуры для различных сценариев развёртывания.</w:t>
      </w:r>
    </w:p>
    <w:p w:rsidR="003A7F5C" w:rsidRDefault="003A7F5C">
      <w:pPr>
        <w:pStyle w:val="a3"/>
        <w:spacing w:before="0" w:beforeAutospacing="0" w:after="0" w:afterAutospacing="0" w:line="360" w:lineRule="auto"/>
        <w:ind w:firstLine="709"/>
        <w:jc w:val="both"/>
      </w:pPr>
    </w:p>
    <w:p w:rsidR="003A7F5C" w:rsidRDefault="000A7E53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b/>
          <w:sz w:val="28"/>
          <w:szCs w:val="28"/>
        </w:rPr>
        <w:t>Материалы и методы</w:t>
      </w:r>
    </w:p>
    <w:p w:rsidR="003A7F5C" w:rsidRDefault="000A7E53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sz w:val="28"/>
          <w:szCs w:val="28"/>
        </w:rPr>
        <w:t xml:space="preserve">Набор данных из 12 400 оцифрованных рентгенограмм сформирован из материалов промышленного НРК трёх машиностроительных предприятий (анонимизированы). Разметку выполняли два сертифицированных специалиста НРК III уровня; спорные случаи разрешались привлечением третьего эксперта. Набор данных включал пять классов дефектов — пористость (n = 2840), </w:t>
      </w:r>
      <w:r>
        <w:rPr>
          <w:sz w:val="28"/>
          <w:szCs w:val="28"/>
        </w:rPr>
        <w:lastRenderedPageBreak/>
        <w:t>трещины (n = 1960), непровар (n = 2410), подрез (n = 2190) и шлаковые включения (n = 3000) — и был разделён в соотношении 80/10/10 (обучение/валидация/тест). Предобработка: эквализация гистограммы, изменение размера до 224×224 пикселей. Сравнивались четыре архитектуры: VGG-16, ResNet-50, EfficientNet-B4 (все предобученные на ImageNet с дообучением трёх последних слоёв) и пользовательская шестислойная СНС. Обучение — 50 эпох, оптимизатор Adam (lr = 1e-4, weight decay = 1e-5), ранняя остановка (patience = 7). Аугментация: зеркальное отражение, вращение (±15°), вариация яркости. Метрики: точность, полнота, макро F1, общая точность и время вывода (GPU: NVIDIA A100; периферийное устройство: Raspberry Pi 4B). Реализация — PyTorch 2.1 [6, с. 314].</w:t>
      </w:r>
    </w:p>
    <w:p w:rsidR="003A7F5C" w:rsidRDefault="003A7F5C">
      <w:pPr>
        <w:pStyle w:val="a3"/>
        <w:spacing w:before="0" w:beforeAutospacing="0" w:after="0" w:afterAutospacing="0" w:line="360" w:lineRule="auto"/>
        <w:ind w:firstLine="709"/>
        <w:jc w:val="both"/>
      </w:pPr>
    </w:p>
    <w:p w:rsidR="003A7F5C" w:rsidRDefault="000A7E53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b/>
          <w:sz w:val="28"/>
          <w:szCs w:val="28"/>
        </w:rPr>
        <w:t>Результаты и обсуждения</w:t>
      </w:r>
    </w:p>
    <w:p w:rsidR="00035416" w:rsidRDefault="000A7E5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EfficientNet-B4 достигла наибольшей общей точности — 97,3% и макро F1-меры 0,964, превзойдя VGG-16 (94,1%, F1 = 0,931) и ResNet-50 (95,8%, F1 = 0,947). Пользовательская лёгкая модель показала точность 93,1% (F1 = 0,912), что остаётся приемлемым для скрининговых задач. Время вывода на GPU сопоставимо для всех глубоких архитектур (8–14 мс/изображение), однако на Raspberry Pi 4B пользовательская модель оказалась существенно быстрее (11 </w:t>
      </w:r>
      <w:proofErr w:type="spellStart"/>
      <w:r>
        <w:rPr>
          <w:sz w:val="28"/>
          <w:szCs w:val="28"/>
        </w:rPr>
        <w:t>мс</w:t>
      </w:r>
      <w:proofErr w:type="spellEnd"/>
      <w:r>
        <w:rPr>
          <w:sz w:val="28"/>
          <w:szCs w:val="28"/>
        </w:rPr>
        <w:t xml:space="preserve"> против 187 </w:t>
      </w:r>
      <w:proofErr w:type="spellStart"/>
      <w:r>
        <w:rPr>
          <w:sz w:val="28"/>
          <w:szCs w:val="28"/>
        </w:rPr>
        <w:t>мс</w:t>
      </w:r>
      <w:proofErr w:type="spellEnd"/>
      <w:r>
        <w:rPr>
          <w:sz w:val="28"/>
          <w:szCs w:val="28"/>
        </w:rPr>
        <w:t xml:space="preserve"> у EfficientNet-B4)</w:t>
      </w:r>
      <w:r w:rsidR="00035416">
        <w:rPr>
          <w:sz w:val="28"/>
          <w:szCs w:val="28"/>
        </w:rPr>
        <w:t xml:space="preserve"> (рис. 1)</w:t>
      </w:r>
      <w:r>
        <w:rPr>
          <w:sz w:val="28"/>
          <w:szCs w:val="28"/>
        </w:rPr>
        <w:t xml:space="preserve">. </w:t>
      </w:r>
    </w:p>
    <w:p w:rsidR="00035416" w:rsidRDefault="0003541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035416" w:rsidRDefault="00035416" w:rsidP="00035416">
      <w:pPr>
        <w:pStyle w:val="a3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1836420" cy="716280"/>
            <wp:effectExtent l="19050" t="19050" r="11430" b="266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716280"/>
                    </a:xfrm>
                    <a:prstGeom prst="rect">
                      <a:avLst/>
                    </a:prstGeom>
                    <a:noFill/>
                    <a:ln w="317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035416" w:rsidRDefault="00035416" w:rsidP="00035416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Рисунок 1. Название рисунка 1, демонстрирующее пример</w:t>
      </w:r>
    </w:p>
    <w:p w:rsidR="00035416" w:rsidRDefault="0003541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3A7F5C" w:rsidRDefault="000A7E5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Обнаружение трещин последовательно представляло наибольшую трудность для всех моделей (наименьшая полнота по классу: 0,87–0,93), что, по всей видимости, связано с высоким визуальным сходством волосяных трещин и шумовых артефактов. Результаты согласуются с данными Ду и соавт. [7, с. 102] </w:t>
      </w:r>
      <w:r>
        <w:rPr>
          <w:sz w:val="28"/>
          <w:szCs w:val="28"/>
        </w:rPr>
        <w:lastRenderedPageBreak/>
        <w:t xml:space="preserve">на аналогичных наборах рентгенограмм и дополняют их прямым </w:t>
      </w:r>
      <w:proofErr w:type="spellStart"/>
      <w:r>
        <w:rPr>
          <w:sz w:val="28"/>
          <w:szCs w:val="28"/>
        </w:rPr>
        <w:t>бенчмарком</w:t>
      </w:r>
      <w:proofErr w:type="spellEnd"/>
      <w:r>
        <w:rPr>
          <w:sz w:val="28"/>
          <w:szCs w:val="28"/>
        </w:rPr>
        <w:t xml:space="preserve"> для периферийного развёртывания</w:t>
      </w:r>
      <w:r w:rsidR="00035416">
        <w:rPr>
          <w:sz w:val="28"/>
          <w:szCs w:val="28"/>
        </w:rPr>
        <w:t xml:space="preserve"> (табл. 1)</w:t>
      </w:r>
      <w:r>
        <w:rPr>
          <w:sz w:val="28"/>
          <w:szCs w:val="28"/>
        </w:rPr>
        <w:t xml:space="preserve"> [8, с. 55].</w:t>
      </w:r>
    </w:p>
    <w:p w:rsidR="00035416" w:rsidRDefault="00035416">
      <w:pPr>
        <w:pStyle w:val="a3"/>
        <w:spacing w:before="0" w:beforeAutospacing="0" w:after="0" w:afterAutospacing="0" w:line="360" w:lineRule="auto"/>
        <w:ind w:firstLine="709"/>
        <w:jc w:val="both"/>
      </w:pPr>
    </w:p>
    <w:p w:rsidR="00035416" w:rsidRDefault="00035416" w:rsidP="00035416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Таблица 1. Название таблицы 1, демонстрирующее пример</w:t>
      </w:r>
    </w:p>
    <w:p w:rsidR="00035416" w:rsidRDefault="00035416" w:rsidP="00035416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i/>
          <w:sz w:val="28"/>
          <w:szCs w:val="28"/>
        </w:rPr>
      </w:pPr>
    </w:p>
    <w:tbl>
      <w:tblPr>
        <w:tblStyle w:val="ad"/>
        <w:tblW w:w="0" w:type="auto"/>
        <w:tblInd w:w="250" w:type="dxa"/>
        <w:tblLook w:val="04A0" w:firstRow="1" w:lastRow="0" w:firstColumn="1" w:lastColumn="0" w:noHBand="0" w:noVBand="1"/>
      </w:tblPr>
      <w:tblGrid>
        <w:gridCol w:w="3034"/>
        <w:gridCol w:w="3285"/>
        <w:gridCol w:w="3285"/>
      </w:tblGrid>
      <w:tr w:rsidR="00035416" w:rsidTr="00E751B0"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16" w:rsidRDefault="00035416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Название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16" w:rsidRDefault="00035416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Показатель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16" w:rsidRDefault="00035416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Показатель </w:t>
            </w:r>
          </w:p>
        </w:tc>
      </w:tr>
      <w:tr w:rsidR="00035416" w:rsidTr="00E751B0"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16" w:rsidRDefault="00035416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Информация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16" w:rsidRDefault="00035416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12353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16" w:rsidRDefault="00035416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123645</w:t>
            </w:r>
          </w:p>
        </w:tc>
      </w:tr>
    </w:tbl>
    <w:p w:rsidR="003A7F5C" w:rsidRDefault="003A7F5C">
      <w:pPr>
        <w:pStyle w:val="a3"/>
        <w:spacing w:before="0" w:beforeAutospacing="0" w:after="0" w:afterAutospacing="0" w:line="360" w:lineRule="auto"/>
        <w:ind w:firstLine="709"/>
        <w:jc w:val="both"/>
      </w:pPr>
    </w:p>
    <w:p w:rsidR="003A7F5C" w:rsidRDefault="000A7E53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b/>
          <w:sz w:val="28"/>
          <w:szCs w:val="28"/>
        </w:rPr>
        <w:t>Заключение</w:t>
      </w:r>
    </w:p>
    <w:p w:rsidR="003A7F5C" w:rsidRDefault="000A7E53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sz w:val="28"/>
          <w:szCs w:val="28"/>
        </w:rPr>
        <w:t>EfficientNet-B4 обеспечивает наилучшую общую точность классификации дефектов сварных швов на рентгенограммах и является предпочтительным выбором при отсутствии ограничений вычислительных ресурсов. Для развёртывания в реальном времени на периферийных устройствах предложенная пользовательская лёгкая СНС представляет практически приемлемую альтернативу с умеренной потерей точности. Стабильные затруднения с обнаружением трещин указывают на необходимость совершенствования протоколов сбора данных, в том числе применения мультимодального ввода. Дальнейшие исследования будут направлены на трансформерные архитектуры и полуконтролируемое обучение.</w:t>
      </w:r>
    </w:p>
    <w:p w:rsidR="003A7F5C" w:rsidRDefault="003A7F5C">
      <w:pPr>
        <w:pStyle w:val="a3"/>
        <w:spacing w:before="0" w:beforeAutospacing="0" w:after="0" w:afterAutospacing="0" w:line="360" w:lineRule="auto"/>
        <w:ind w:firstLine="709"/>
        <w:jc w:val="both"/>
      </w:pPr>
    </w:p>
    <w:p w:rsidR="003A7F5C" w:rsidRDefault="000A7E53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rStyle w:val="a4"/>
          <w:sz w:val="28"/>
          <w:szCs w:val="28"/>
        </w:rPr>
        <w:t>Список литературы:</w:t>
      </w:r>
    </w:p>
    <w:p w:rsidR="003A1903" w:rsidRPr="003A1903" w:rsidRDefault="003A1903" w:rsidP="003A1903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3A1903">
        <w:rPr>
          <w:sz w:val="28"/>
          <w:szCs w:val="28"/>
        </w:rPr>
        <w:t>Белова, Т. Н. Ситуация на молочном «фронте» в период санкций / Т. Н. Белова // Экономист. – 2015. – № 4. – С. 84-91.</w:t>
      </w:r>
    </w:p>
    <w:p w:rsidR="003A1903" w:rsidRPr="003A1903" w:rsidRDefault="003A1903" w:rsidP="003A1903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3A1903">
        <w:rPr>
          <w:sz w:val="28"/>
          <w:szCs w:val="28"/>
        </w:rPr>
        <w:t>Голубятников, И. В. Проектирование автоматизированных систем обработки информации и управления</w:t>
      </w:r>
      <w:proofErr w:type="gramStart"/>
      <w:r w:rsidRPr="003A1903">
        <w:rPr>
          <w:sz w:val="28"/>
          <w:szCs w:val="28"/>
        </w:rPr>
        <w:t xml:space="preserve"> :</w:t>
      </w:r>
      <w:proofErr w:type="gramEnd"/>
      <w:r w:rsidRPr="003A1903">
        <w:rPr>
          <w:sz w:val="28"/>
          <w:szCs w:val="28"/>
        </w:rPr>
        <w:t xml:space="preserve"> учебное пособие / И. В. Голубятников. – Москва</w:t>
      </w:r>
      <w:proofErr w:type="gramStart"/>
      <w:r w:rsidRPr="003A1903">
        <w:rPr>
          <w:sz w:val="28"/>
          <w:szCs w:val="28"/>
        </w:rPr>
        <w:t xml:space="preserve"> :</w:t>
      </w:r>
      <w:proofErr w:type="gramEnd"/>
      <w:r w:rsidRPr="003A1903">
        <w:rPr>
          <w:sz w:val="28"/>
          <w:szCs w:val="28"/>
        </w:rPr>
        <w:t xml:space="preserve"> Машиностроение, 2022. – 312 с.</w:t>
      </w:r>
    </w:p>
    <w:p w:rsidR="003A1903" w:rsidRPr="003A1903" w:rsidRDefault="003A1903" w:rsidP="003A1903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3A1903">
        <w:rPr>
          <w:sz w:val="28"/>
          <w:szCs w:val="28"/>
        </w:rPr>
        <w:t>Емельянов, С. В. Методы оптимизации алгоритмов маршрутизации в высоконагруженных вычислительных сетях / С. В. Емельянов // Информационные технологии. – 2024. – Т. 30, № 2. – С. 67-78.</w:t>
      </w:r>
    </w:p>
    <w:p w:rsidR="003A1903" w:rsidRPr="003A1903" w:rsidRDefault="003A1903" w:rsidP="003A1903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3A1903">
        <w:rPr>
          <w:sz w:val="28"/>
          <w:szCs w:val="28"/>
        </w:rPr>
        <w:lastRenderedPageBreak/>
        <w:t xml:space="preserve">Портал Министерства цифрового развития, связи и массовых коммуникаций РФ. Реестр отечественного программного обеспечения [Электронный ресурс] </w:t>
      </w:r>
      <w:r>
        <w:rPr>
          <w:sz w:val="28"/>
          <w:szCs w:val="28"/>
        </w:rPr>
        <w:t>//</w:t>
      </w:r>
      <w:r w:rsidRPr="003A190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URL</w:t>
      </w:r>
      <w:r w:rsidRPr="003A1903">
        <w:rPr>
          <w:sz w:val="28"/>
          <w:szCs w:val="28"/>
        </w:rPr>
        <w:t xml:space="preserve">: </w:t>
      </w:r>
      <w:hyperlink r:id="rId9" w:tgtFrame="_blank" w:history="1">
        <w:r w:rsidRPr="003A1903">
          <w:rPr>
            <w:rStyle w:val="a6"/>
            <w:sz w:val="28"/>
            <w:szCs w:val="28"/>
          </w:rPr>
          <w:t>https://digital.gov.ru/ru/activity/govservices/registry</w:t>
        </w:r>
      </w:hyperlink>
      <w:r w:rsidRPr="003A1903">
        <w:rPr>
          <w:sz w:val="28"/>
          <w:szCs w:val="28"/>
        </w:rPr>
        <w:t xml:space="preserve"> (дата обращения 27.05.2026)</w:t>
      </w:r>
    </w:p>
    <w:p w:rsidR="003A1903" w:rsidRPr="003A1903" w:rsidRDefault="003A1903" w:rsidP="003A1903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3A1903">
        <w:rPr>
          <w:sz w:val="28"/>
          <w:szCs w:val="28"/>
        </w:rPr>
        <w:t>Соколов, И. А. Разработка архитектуры распределенных систем хранения больших данных</w:t>
      </w:r>
      <w:proofErr w:type="gramStart"/>
      <w:r w:rsidRPr="003A1903">
        <w:rPr>
          <w:sz w:val="28"/>
          <w:szCs w:val="28"/>
        </w:rPr>
        <w:t xml:space="preserve"> :</w:t>
      </w:r>
      <w:proofErr w:type="gramEnd"/>
      <w:r w:rsidRPr="003A1903">
        <w:rPr>
          <w:sz w:val="28"/>
          <w:szCs w:val="28"/>
        </w:rPr>
        <w:t xml:space="preserve"> монография / И. А. Соколов. – Санкт-Петербург</w:t>
      </w:r>
      <w:proofErr w:type="gramStart"/>
      <w:r w:rsidRPr="003A1903">
        <w:rPr>
          <w:sz w:val="28"/>
          <w:szCs w:val="28"/>
        </w:rPr>
        <w:t xml:space="preserve"> :</w:t>
      </w:r>
      <w:proofErr w:type="gramEnd"/>
      <w:r w:rsidRPr="003A1903">
        <w:rPr>
          <w:sz w:val="28"/>
          <w:szCs w:val="28"/>
        </w:rPr>
        <w:t xml:space="preserve"> Наука, 2023. – 245 с.</w:t>
      </w:r>
    </w:p>
    <w:p w:rsidR="003A1903" w:rsidRPr="003A1903" w:rsidRDefault="003A1903" w:rsidP="003A1903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  <w:lang w:val="en-US"/>
        </w:rPr>
      </w:pPr>
      <w:r w:rsidRPr="003A1903">
        <w:rPr>
          <w:sz w:val="28"/>
          <w:szCs w:val="28"/>
          <w:lang w:val="en-US"/>
        </w:rPr>
        <w:t xml:space="preserve">Russell, S. Artificial Intelligence: A Modern Approach / S. Russell, P. </w:t>
      </w:r>
      <w:proofErr w:type="spellStart"/>
      <w:r w:rsidRPr="003A1903">
        <w:rPr>
          <w:sz w:val="28"/>
          <w:szCs w:val="28"/>
          <w:lang w:val="en-US"/>
        </w:rPr>
        <w:t>Norvig</w:t>
      </w:r>
      <w:proofErr w:type="spellEnd"/>
      <w:r w:rsidRPr="003A1903">
        <w:rPr>
          <w:sz w:val="28"/>
          <w:szCs w:val="28"/>
          <w:lang w:val="en-US"/>
        </w:rPr>
        <w:t xml:space="preserve"> // New </w:t>
      </w:r>
      <w:proofErr w:type="gramStart"/>
      <w:r w:rsidRPr="003A1903">
        <w:rPr>
          <w:sz w:val="28"/>
          <w:szCs w:val="28"/>
          <w:lang w:val="en-US"/>
        </w:rPr>
        <w:t>Jersey :</w:t>
      </w:r>
      <w:proofErr w:type="gramEnd"/>
      <w:r w:rsidRPr="003A1903">
        <w:rPr>
          <w:sz w:val="28"/>
          <w:szCs w:val="28"/>
          <w:lang w:val="en-US"/>
        </w:rPr>
        <w:t xml:space="preserve"> Prentice Hall. – 2020. – 1166 p.</w:t>
      </w:r>
    </w:p>
    <w:p w:rsidR="003A1903" w:rsidRPr="003A1903" w:rsidRDefault="003A1903" w:rsidP="003A1903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  <w:lang w:val="en-US"/>
        </w:rPr>
      </w:pPr>
      <w:r w:rsidRPr="003A1903">
        <w:rPr>
          <w:sz w:val="28"/>
          <w:szCs w:val="28"/>
          <w:lang w:val="en-US"/>
        </w:rPr>
        <w:t xml:space="preserve">Tanenbaum, A. S. Computer Networks / A. S. Tanenbaum, D. J. </w:t>
      </w:r>
      <w:proofErr w:type="spellStart"/>
      <w:r w:rsidRPr="003A1903">
        <w:rPr>
          <w:sz w:val="28"/>
          <w:szCs w:val="28"/>
          <w:lang w:val="en-US"/>
        </w:rPr>
        <w:t>Wetherall</w:t>
      </w:r>
      <w:proofErr w:type="spellEnd"/>
      <w:r w:rsidRPr="003A1903">
        <w:rPr>
          <w:sz w:val="28"/>
          <w:szCs w:val="28"/>
          <w:lang w:val="en-US"/>
        </w:rPr>
        <w:t xml:space="preserve"> // Pearson. – 2019. – Vol. 6, No. 1. – P. 142-158.</w:t>
      </w:r>
    </w:p>
    <w:p w:rsidR="003A1903" w:rsidRPr="003A1903" w:rsidRDefault="003A1903" w:rsidP="003A1903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  <w:lang w:val="en-US"/>
        </w:rPr>
      </w:pPr>
      <w:r w:rsidRPr="003A1903">
        <w:rPr>
          <w:sz w:val="28"/>
          <w:szCs w:val="28"/>
          <w:lang w:val="en-US"/>
        </w:rPr>
        <w:t xml:space="preserve">IEEE </w:t>
      </w:r>
      <w:proofErr w:type="spellStart"/>
      <w:r w:rsidRPr="003A1903">
        <w:rPr>
          <w:sz w:val="28"/>
          <w:szCs w:val="28"/>
          <w:lang w:val="en-US"/>
        </w:rPr>
        <w:t>Xplore</w:t>
      </w:r>
      <w:proofErr w:type="spellEnd"/>
      <w:r w:rsidRPr="003A1903">
        <w:rPr>
          <w:sz w:val="28"/>
          <w:szCs w:val="28"/>
          <w:lang w:val="en-US"/>
        </w:rPr>
        <w:t xml:space="preserve"> Digital Library. Advanced Algorithms for Data Emulsion [</w:t>
      </w:r>
      <w:r>
        <w:rPr>
          <w:sz w:val="28"/>
          <w:szCs w:val="28"/>
        </w:rPr>
        <w:t>Электронный</w:t>
      </w:r>
      <w:r w:rsidRPr="003A1903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ресурс</w:t>
      </w:r>
      <w:r w:rsidRPr="003A1903">
        <w:rPr>
          <w:sz w:val="28"/>
          <w:szCs w:val="28"/>
          <w:lang w:val="en-US"/>
        </w:rPr>
        <w:t xml:space="preserve">] // URL: </w:t>
      </w:r>
      <w:r w:rsidR="00644E41">
        <w:fldChar w:fldCharType="begin"/>
      </w:r>
      <w:r w:rsidR="00644E41" w:rsidRPr="00E751B0">
        <w:rPr>
          <w:lang w:val="en-US"/>
        </w:rPr>
        <w:instrText xml:space="preserve"> HYPERLINK "https://w</w:instrText>
      </w:r>
      <w:r w:rsidR="00644E41" w:rsidRPr="00E751B0">
        <w:rPr>
          <w:lang w:val="en-US"/>
        </w:rPr>
        <w:instrText xml:space="preserve">ww.google.com/search?q=https://ieeexplore.ieee.org/document/algorithmic-emulsion" \t "_blank" </w:instrText>
      </w:r>
      <w:r w:rsidR="00644E41">
        <w:fldChar w:fldCharType="separate"/>
      </w:r>
      <w:r w:rsidRPr="003A1903">
        <w:rPr>
          <w:rStyle w:val="a6"/>
          <w:sz w:val="28"/>
          <w:szCs w:val="28"/>
          <w:lang w:val="en-US"/>
        </w:rPr>
        <w:t>https://ieeexplore.ieee.org/document/algorithmic-emulsion</w:t>
      </w:r>
      <w:r w:rsidR="00644E41">
        <w:rPr>
          <w:rStyle w:val="a6"/>
          <w:sz w:val="28"/>
          <w:szCs w:val="28"/>
          <w:lang w:val="en-US"/>
        </w:rPr>
        <w:fldChar w:fldCharType="end"/>
      </w:r>
      <w:r w:rsidRPr="003A1903"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дата</w:t>
      </w:r>
      <w:r w:rsidRPr="003A1903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обращения</w:t>
      </w:r>
      <w:r w:rsidRPr="003A1903">
        <w:rPr>
          <w:sz w:val="28"/>
          <w:szCs w:val="28"/>
          <w:lang w:val="en-US"/>
        </w:rPr>
        <w:t xml:space="preserve"> 27.05.2026)</w:t>
      </w:r>
    </w:p>
    <w:p w:rsidR="003A1903" w:rsidRPr="003A1903" w:rsidRDefault="003A1903" w:rsidP="003A1903">
      <w:pPr>
        <w:pStyle w:val="3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en-US"/>
        </w:rPr>
      </w:pPr>
    </w:p>
    <w:p w:rsidR="003A1903" w:rsidRPr="003A1903" w:rsidRDefault="003A1903" w:rsidP="003A1903">
      <w:pPr>
        <w:pStyle w:val="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proofErr w:type="spellStart"/>
      <w:r w:rsidRPr="003A1903">
        <w:rPr>
          <w:sz w:val="28"/>
          <w:szCs w:val="28"/>
        </w:rPr>
        <w:t>References</w:t>
      </w:r>
      <w:proofErr w:type="spellEnd"/>
    </w:p>
    <w:p w:rsidR="003A1903" w:rsidRPr="003A1903" w:rsidRDefault="003A1903" w:rsidP="003A1903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proofErr w:type="spellStart"/>
      <w:r w:rsidRPr="003A1903">
        <w:rPr>
          <w:sz w:val="28"/>
          <w:szCs w:val="28"/>
          <w:lang w:val="en-US"/>
        </w:rPr>
        <w:t>Belova</w:t>
      </w:r>
      <w:proofErr w:type="spellEnd"/>
      <w:r w:rsidRPr="003A1903">
        <w:rPr>
          <w:sz w:val="28"/>
          <w:szCs w:val="28"/>
          <w:lang w:val="en-US"/>
        </w:rPr>
        <w:t xml:space="preserve"> T.N. [The situation on the dairy "front" during the sanctions period] // </w:t>
      </w:r>
      <w:proofErr w:type="spellStart"/>
      <w:r w:rsidRPr="003A1903">
        <w:rPr>
          <w:sz w:val="28"/>
          <w:szCs w:val="28"/>
          <w:lang w:val="en-US"/>
        </w:rPr>
        <w:t>Ekonomist</w:t>
      </w:r>
      <w:proofErr w:type="spellEnd"/>
      <w:r w:rsidRPr="003A1903">
        <w:rPr>
          <w:sz w:val="28"/>
          <w:szCs w:val="28"/>
          <w:lang w:val="en-US"/>
        </w:rPr>
        <w:t xml:space="preserve">. </w:t>
      </w:r>
      <w:r w:rsidRPr="003A1903">
        <w:rPr>
          <w:sz w:val="28"/>
          <w:szCs w:val="28"/>
        </w:rPr>
        <w:t xml:space="preserve">2015. </w:t>
      </w:r>
      <w:proofErr w:type="spellStart"/>
      <w:r w:rsidRPr="003A1903">
        <w:rPr>
          <w:sz w:val="28"/>
          <w:szCs w:val="28"/>
        </w:rPr>
        <w:t>No</w:t>
      </w:r>
      <w:proofErr w:type="spellEnd"/>
      <w:r w:rsidRPr="003A1903">
        <w:rPr>
          <w:sz w:val="28"/>
          <w:szCs w:val="28"/>
        </w:rPr>
        <w:t xml:space="preserve">. 4. </w:t>
      </w:r>
      <w:proofErr w:type="spellStart"/>
      <w:r w:rsidRPr="003A1903">
        <w:rPr>
          <w:sz w:val="28"/>
          <w:szCs w:val="28"/>
        </w:rPr>
        <w:t>pp</w:t>
      </w:r>
      <w:proofErr w:type="spellEnd"/>
      <w:r w:rsidRPr="003A1903">
        <w:rPr>
          <w:sz w:val="28"/>
          <w:szCs w:val="28"/>
        </w:rPr>
        <w:t>. 84-91. (</w:t>
      </w:r>
      <w:proofErr w:type="spellStart"/>
      <w:r w:rsidRPr="003A1903">
        <w:rPr>
          <w:sz w:val="28"/>
          <w:szCs w:val="28"/>
        </w:rPr>
        <w:t>In</w:t>
      </w:r>
      <w:proofErr w:type="spellEnd"/>
      <w:r w:rsidRPr="003A1903">
        <w:rPr>
          <w:sz w:val="28"/>
          <w:szCs w:val="28"/>
        </w:rPr>
        <w:t xml:space="preserve"> </w:t>
      </w:r>
      <w:proofErr w:type="spellStart"/>
      <w:r w:rsidRPr="003A1903">
        <w:rPr>
          <w:sz w:val="28"/>
          <w:szCs w:val="28"/>
        </w:rPr>
        <w:t>Russ</w:t>
      </w:r>
      <w:proofErr w:type="spellEnd"/>
      <w:r w:rsidRPr="003A1903">
        <w:rPr>
          <w:sz w:val="28"/>
          <w:szCs w:val="28"/>
        </w:rPr>
        <w:t>.)</w:t>
      </w:r>
    </w:p>
    <w:p w:rsidR="003A1903" w:rsidRPr="003A1903" w:rsidRDefault="003A1903" w:rsidP="003A1903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proofErr w:type="spellStart"/>
      <w:r w:rsidRPr="003A1903">
        <w:rPr>
          <w:sz w:val="28"/>
          <w:szCs w:val="28"/>
          <w:lang w:val="en-US"/>
        </w:rPr>
        <w:t>Golubyatnikov</w:t>
      </w:r>
      <w:proofErr w:type="spellEnd"/>
      <w:r w:rsidRPr="003A1903">
        <w:rPr>
          <w:sz w:val="28"/>
          <w:szCs w:val="28"/>
          <w:lang w:val="en-US"/>
        </w:rPr>
        <w:t xml:space="preserve"> I.V. [Design of automated information processing and control systems: a textbook]. </w:t>
      </w:r>
      <w:proofErr w:type="spellStart"/>
      <w:r w:rsidRPr="003A1903">
        <w:rPr>
          <w:sz w:val="28"/>
          <w:szCs w:val="28"/>
        </w:rPr>
        <w:t>Moscow</w:t>
      </w:r>
      <w:proofErr w:type="spellEnd"/>
      <w:r w:rsidRPr="003A1903">
        <w:rPr>
          <w:sz w:val="28"/>
          <w:szCs w:val="28"/>
        </w:rPr>
        <w:t xml:space="preserve">: </w:t>
      </w:r>
      <w:proofErr w:type="spellStart"/>
      <w:r w:rsidRPr="003A1903">
        <w:rPr>
          <w:sz w:val="28"/>
          <w:szCs w:val="28"/>
        </w:rPr>
        <w:t>Mashinostroenie</w:t>
      </w:r>
      <w:proofErr w:type="spellEnd"/>
      <w:r w:rsidRPr="003A1903">
        <w:rPr>
          <w:sz w:val="28"/>
          <w:szCs w:val="28"/>
        </w:rPr>
        <w:t>, 2022. 312 p. (</w:t>
      </w:r>
      <w:proofErr w:type="spellStart"/>
      <w:r w:rsidRPr="003A1903">
        <w:rPr>
          <w:sz w:val="28"/>
          <w:szCs w:val="28"/>
        </w:rPr>
        <w:t>In</w:t>
      </w:r>
      <w:proofErr w:type="spellEnd"/>
      <w:r w:rsidRPr="003A1903">
        <w:rPr>
          <w:sz w:val="28"/>
          <w:szCs w:val="28"/>
        </w:rPr>
        <w:t xml:space="preserve"> </w:t>
      </w:r>
      <w:proofErr w:type="spellStart"/>
      <w:r w:rsidRPr="003A1903">
        <w:rPr>
          <w:sz w:val="28"/>
          <w:szCs w:val="28"/>
        </w:rPr>
        <w:t>Russ</w:t>
      </w:r>
      <w:proofErr w:type="spellEnd"/>
      <w:r w:rsidRPr="003A1903">
        <w:rPr>
          <w:sz w:val="28"/>
          <w:szCs w:val="28"/>
        </w:rPr>
        <w:t>.)</w:t>
      </w:r>
    </w:p>
    <w:p w:rsidR="003A1903" w:rsidRPr="003A1903" w:rsidRDefault="003A1903" w:rsidP="003A1903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proofErr w:type="spellStart"/>
      <w:r w:rsidRPr="003A1903">
        <w:rPr>
          <w:sz w:val="28"/>
          <w:szCs w:val="28"/>
          <w:lang w:val="en-US"/>
        </w:rPr>
        <w:t>Emelyanov</w:t>
      </w:r>
      <w:proofErr w:type="spellEnd"/>
      <w:r w:rsidRPr="003A1903">
        <w:rPr>
          <w:sz w:val="28"/>
          <w:szCs w:val="28"/>
          <w:lang w:val="en-US"/>
        </w:rPr>
        <w:t xml:space="preserve"> S.V. [Optimization methods for routing algorithms in high-load computing networks] // </w:t>
      </w:r>
      <w:proofErr w:type="spellStart"/>
      <w:r w:rsidRPr="003A1903">
        <w:rPr>
          <w:sz w:val="28"/>
          <w:szCs w:val="28"/>
          <w:lang w:val="en-US"/>
        </w:rPr>
        <w:t>Informatsionnye</w:t>
      </w:r>
      <w:proofErr w:type="spellEnd"/>
      <w:r w:rsidRPr="003A1903">
        <w:rPr>
          <w:sz w:val="28"/>
          <w:szCs w:val="28"/>
          <w:lang w:val="en-US"/>
        </w:rPr>
        <w:t xml:space="preserve"> </w:t>
      </w:r>
      <w:proofErr w:type="spellStart"/>
      <w:r w:rsidRPr="003A1903">
        <w:rPr>
          <w:sz w:val="28"/>
          <w:szCs w:val="28"/>
          <w:lang w:val="en-US"/>
        </w:rPr>
        <w:t>tekhnologii</w:t>
      </w:r>
      <w:proofErr w:type="spellEnd"/>
      <w:r w:rsidRPr="003A1903">
        <w:rPr>
          <w:sz w:val="28"/>
          <w:szCs w:val="28"/>
          <w:lang w:val="en-US"/>
        </w:rPr>
        <w:t xml:space="preserve">. </w:t>
      </w:r>
      <w:r w:rsidRPr="003A1903">
        <w:rPr>
          <w:sz w:val="28"/>
          <w:szCs w:val="28"/>
        </w:rPr>
        <w:t xml:space="preserve">2024. </w:t>
      </w:r>
      <w:proofErr w:type="spellStart"/>
      <w:r w:rsidRPr="003A1903">
        <w:rPr>
          <w:sz w:val="28"/>
          <w:szCs w:val="28"/>
        </w:rPr>
        <w:t>Vol</w:t>
      </w:r>
      <w:proofErr w:type="spellEnd"/>
      <w:r w:rsidRPr="003A1903">
        <w:rPr>
          <w:sz w:val="28"/>
          <w:szCs w:val="28"/>
        </w:rPr>
        <w:t xml:space="preserve">. 30. </w:t>
      </w:r>
      <w:proofErr w:type="spellStart"/>
      <w:r w:rsidRPr="003A1903">
        <w:rPr>
          <w:sz w:val="28"/>
          <w:szCs w:val="28"/>
        </w:rPr>
        <w:t>No</w:t>
      </w:r>
      <w:proofErr w:type="spellEnd"/>
      <w:r w:rsidRPr="003A1903">
        <w:rPr>
          <w:sz w:val="28"/>
          <w:szCs w:val="28"/>
        </w:rPr>
        <w:t xml:space="preserve">. 2. </w:t>
      </w:r>
      <w:proofErr w:type="spellStart"/>
      <w:r w:rsidRPr="003A1903">
        <w:rPr>
          <w:sz w:val="28"/>
          <w:szCs w:val="28"/>
        </w:rPr>
        <w:t>pp</w:t>
      </w:r>
      <w:proofErr w:type="spellEnd"/>
      <w:r w:rsidRPr="003A1903">
        <w:rPr>
          <w:sz w:val="28"/>
          <w:szCs w:val="28"/>
        </w:rPr>
        <w:t>. 67-78. (</w:t>
      </w:r>
      <w:proofErr w:type="spellStart"/>
      <w:r w:rsidRPr="003A1903">
        <w:rPr>
          <w:sz w:val="28"/>
          <w:szCs w:val="28"/>
        </w:rPr>
        <w:t>In</w:t>
      </w:r>
      <w:proofErr w:type="spellEnd"/>
      <w:r w:rsidRPr="003A1903">
        <w:rPr>
          <w:sz w:val="28"/>
          <w:szCs w:val="28"/>
        </w:rPr>
        <w:t xml:space="preserve"> </w:t>
      </w:r>
      <w:proofErr w:type="spellStart"/>
      <w:r w:rsidRPr="003A1903">
        <w:rPr>
          <w:sz w:val="28"/>
          <w:szCs w:val="28"/>
        </w:rPr>
        <w:t>Russ</w:t>
      </w:r>
      <w:proofErr w:type="spellEnd"/>
      <w:r w:rsidRPr="003A1903">
        <w:rPr>
          <w:sz w:val="28"/>
          <w:szCs w:val="28"/>
        </w:rPr>
        <w:t>.)</w:t>
      </w:r>
    </w:p>
    <w:p w:rsidR="003A1903" w:rsidRPr="003A1903" w:rsidRDefault="003A1903" w:rsidP="003A1903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  <w:lang w:val="en-US"/>
        </w:rPr>
      </w:pPr>
      <w:r w:rsidRPr="003A1903">
        <w:rPr>
          <w:sz w:val="28"/>
          <w:szCs w:val="28"/>
          <w:lang w:val="en-US"/>
        </w:rPr>
        <w:t xml:space="preserve">Portal </w:t>
      </w:r>
      <w:proofErr w:type="spellStart"/>
      <w:r w:rsidRPr="003A1903">
        <w:rPr>
          <w:sz w:val="28"/>
          <w:szCs w:val="28"/>
          <w:lang w:val="en-US"/>
        </w:rPr>
        <w:t>Ministerstva</w:t>
      </w:r>
      <w:proofErr w:type="spellEnd"/>
      <w:r w:rsidRPr="003A1903">
        <w:rPr>
          <w:sz w:val="28"/>
          <w:szCs w:val="28"/>
          <w:lang w:val="en-US"/>
        </w:rPr>
        <w:t xml:space="preserve"> </w:t>
      </w:r>
      <w:proofErr w:type="spellStart"/>
      <w:r w:rsidRPr="003A1903">
        <w:rPr>
          <w:sz w:val="28"/>
          <w:szCs w:val="28"/>
          <w:lang w:val="en-US"/>
        </w:rPr>
        <w:t>tsifrovogo</w:t>
      </w:r>
      <w:proofErr w:type="spellEnd"/>
      <w:r w:rsidRPr="003A1903">
        <w:rPr>
          <w:sz w:val="28"/>
          <w:szCs w:val="28"/>
          <w:lang w:val="en-US"/>
        </w:rPr>
        <w:t xml:space="preserve"> </w:t>
      </w:r>
      <w:proofErr w:type="spellStart"/>
      <w:r w:rsidRPr="003A1903">
        <w:rPr>
          <w:sz w:val="28"/>
          <w:szCs w:val="28"/>
          <w:lang w:val="en-US"/>
        </w:rPr>
        <w:t>razvitiya</w:t>
      </w:r>
      <w:proofErr w:type="spellEnd"/>
      <w:r w:rsidRPr="003A1903">
        <w:rPr>
          <w:sz w:val="28"/>
          <w:szCs w:val="28"/>
          <w:lang w:val="en-US"/>
        </w:rPr>
        <w:t xml:space="preserve">, </w:t>
      </w:r>
      <w:proofErr w:type="spellStart"/>
      <w:r w:rsidRPr="003A1903">
        <w:rPr>
          <w:sz w:val="28"/>
          <w:szCs w:val="28"/>
          <w:lang w:val="en-US"/>
        </w:rPr>
        <w:t>svyazi</w:t>
      </w:r>
      <w:proofErr w:type="spellEnd"/>
      <w:r w:rsidRPr="003A1903">
        <w:rPr>
          <w:sz w:val="28"/>
          <w:szCs w:val="28"/>
          <w:lang w:val="en-US"/>
        </w:rPr>
        <w:t xml:space="preserve"> </w:t>
      </w:r>
      <w:proofErr w:type="spellStart"/>
      <w:r w:rsidRPr="003A1903">
        <w:rPr>
          <w:sz w:val="28"/>
          <w:szCs w:val="28"/>
          <w:lang w:val="en-US"/>
        </w:rPr>
        <w:t>i</w:t>
      </w:r>
      <w:proofErr w:type="spellEnd"/>
      <w:r w:rsidRPr="003A1903">
        <w:rPr>
          <w:sz w:val="28"/>
          <w:szCs w:val="28"/>
          <w:lang w:val="en-US"/>
        </w:rPr>
        <w:t xml:space="preserve"> </w:t>
      </w:r>
      <w:proofErr w:type="spellStart"/>
      <w:r w:rsidRPr="003A1903">
        <w:rPr>
          <w:sz w:val="28"/>
          <w:szCs w:val="28"/>
          <w:lang w:val="en-US"/>
        </w:rPr>
        <w:t>massovykh</w:t>
      </w:r>
      <w:proofErr w:type="spellEnd"/>
      <w:r w:rsidRPr="003A1903">
        <w:rPr>
          <w:sz w:val="28"/>
          <w:szCs w:val="28"/>
          <w:lang w:val="en-US"/>
        </w:rPr>
        <w:t xml:space="preserve"> </w:t>
      </w:r>
      <w:proofErr w:type="spellStart"/>
      <w:r w:rsidRPr="003A1903">
        <w:rPr>
          <w:sz w:val="28"/>
          <w:szCs w:val="28"/>
          <w:lang w:val="en-US"/>
        </w:rPr>
        <w:t>kommunikatsiy</w:t>
      </w:r>
      <w:proofErr w:type="spellEnd"/>
      <w:r w:rsidRPr="003A1903">
        <w:rPr>
          <w:sz w:val="28"/>
          <w:szCs w:val="28"/>
          <w:lang w:val="en-US"/>
        </w:rPr>
        <w:t xml:space="preserve"> RF. [Registry of domestic software] [Electronic resource] // URL: </w:t>
      </w:r>
      <w:r w:rsidR="00644E41">
        <w:fldChar w:fldCharType="begin"/>
      </w:r>
      <w:r w:rsidR="00644E41" w:rsidRPr="00E751B0">
        <w:rPr>
          <w:lang w:val="en-US"/>
        </w:rPr>
        <w:instrText xml:space="preserve"> HYPERLINK "https://www.google.com/search?q=https://digital.gov.ru/ru/activity/govservices/registry" \t "_blank" </w:instrText>
      </w:r>
      <w:r w:rsidR="00644E41">
        <w:fldChar w:fldCharType="separate"/>
      </w:r>
      <w:r w:rsidRPr="003A1903">
        <w:rPr>
          <w:rStyle w:val="a6"/>
          <w:sz w:val="28"/>
          <w:szCs w:val="28"/>
          <w:lang w:val="en-US"/>
        </w:rPr>
        <w:t>https://digital.gov.ru/ru/activity/govservices/registry</w:t>
      </w:r>
      <w:r w:rsidR="00644E41">
        <w:rPr>
          <w:rStyle w:val="a6"/>
          <w:sz w:val="28"/>
          <w:szCs w:val="28"/>
          <w:lang w:val="en-US"/>
        </w:rPr>
        <w:fldChar w:fldCharType="end"/>
      </w:r>
      <w:r w:rsidRPr="003A1903">
        <w:rPr>
          <w:sz w:val="28"/>
          <w:szCs w:val="28"/>
          <w:lang w:val="en-US"/>
        </w:rPr>
        <w:t xml:space="preserve"> (accessed 27.05.2026). (In Russ.)</w:t>
      </w:r>
    </w:p>
    <w:p w:rsidR="003A1903" w:rsidRPr="003A1903" w:rsidRDefault="003A1903" w:rsidP="003A1903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proofErr w:type="spellStart"/>
      <w:r w:rsidRPr="003A1903">
        <w:rPr>
          <w:sz w:val="28"/>
          <w:szCs w:val="28"/>
          <w:lang w:val="en-US"/>
        </w:rPr>
        <w:t>Sokolov</w:t>
      </w:r>
      <w:proofErr w:type="spellEnd"/>
      <w:r w:rsidRPr="003A1903">
        <w:rPr>
          <w:sz w:val="28"/>
          <w:szCs w:val="28"/>
          <w:lang w:val="en-US"/>
        </w:rPr>
        <w:t xml:space="preserve"> I.A. [Architecture development for distributed big data storage systems: a monograph]. </w:t>
      </w:r>
      <w:proofErr w:type="spellStart"/>
      <w:r w:rsidRPr="003A1903">
        <w:rPr>
          <w:sz w:val="28"/>
          <w:szCs w:val="28"/>
        </w:rPr>
        <w:t>Saint</w:t>
      </w:r>
      <w:proofErr w:type="spellEnd"/>
      <w:r w:rsidRPr="003A1903">
        <w:rPr>
          <w:sz w:val="28"/>
          <w:szCs w:val="28"/>
        </w:rPr>
        <w:t xml:space="preserve"> </w:t>
      </w:r>
      <w:proofErr w:type="spellStart"/>
      <w:r w:rsidRPr="003A1903">
        <w:rPr>
          <w:sz w:val="28"/>
          <w:szCs w:val="28"/>
        </w:rPr>
        <w:t>Petersburg</w:t>
      </w:r>
      <w:proofErr w:type="spellEnd"/>
      <w:r w:rsidRPr="003A1903">
        <w:rPr>
          <w:sz w:val="28"/>
          <w:szCs w:val="28"/>
        </w:rPr>
        <w:t xml:space="preserve">: </w:t>
      </w:r>
      <w:proofErr w:type="spellStart"/>
      <w:r w:rsidRPr="003A1903">
        <w:rPr>
          <w:sz w:val="28"/>
          <w:szCs w:val="28"/>
        </w:rPr>
        <w:t>Nauka</w:t>
      </w:r>
      <w:proofErr w:type="spellEnd"/>
      <w:r w:rsidRPr="003A1903">
        <w:rPr>
          <w:sz w:val="28"/>
          <w:szCs w:val="28"/>
        </w:rPr>
        <w:t>, 2023. 245 p. (</w:t>
      </w:r>
      <w:proofErr w:type="spellStart"/>
      <w:r w:rsidRPr="003A1903">
        <w:rPr>
          <w:sz w:val="28"/>
          <w:szCs w:val="28"/>
        </w:rPr>
        <w:t>In</w:t>
      </w:r>
      <w:proofErr w:type="spellEnd"/>
      <w:r w:rsidRPr="003A1903">
        <w:rPr>
          <w:sz w:val="28"/>
          <w:szCs w:val="28"/>
        </w:rPr>
        <w:t xml:space="preserve"> </w:t>
      </w:r>
      <w:proofErr w:type="spellStart"/>
      <w:r w:rsidRPr="003A1903">
        <w:rPr>
          <w:sz w:val="28"/>
          <w:szCs w:val="28"/>
        </w:rPr>
        <w:t>Russ</w:t>
      </w:r>
      <w:proofErr w:type="spellEnd"/>
      <w:r w:rsidRPr="003A1903">
        <w:rPr>
          <w:sz w:val="28"/>
          <w:szCs w:val="28"/>
        </w:rPr>
        <w:t>.)</w:t>
      </w:r>
    </w:p>
    <w:p w:rsidR="003A1903" w:rsidRPr="003A1903" w:rsidRDefault="003A1903" w:rsidP="003A1903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3A1903">
        <w:rPr>
          <w:sz w:val="28"/>
          <w:szCs w:val="28"/>
          <w:lang w:val="en-US"/>
        </w:rPr>
        <w:lastRenderedPageBreak/>
        <w:t xml:space="preserve">Russell S., </w:t>
      </w:r>
      <w:proofErr w:type="spellStart"/>
      <w:r w:rsidRPr="003A1903">
        <w:rPr>
          <w:sz w:val="28"/>
          <w:szCs w:val="28"/>
          <w:lang w:val="en-US"/>
        </w:rPr>
        <w:t>Norvig</w:t>
      </w:r>
      <w:proofErr w:type="spellEnd"/>
      <w:r w:rsidRPr="003A1903">
        <w:rPr>
          <w:sz w:val="28"/>
          <w:szCs w:val="28"/>
          <w:lang w:val="en-US"/>
        </w:rPr>
        <w:t xml:space="preserve"> P. Artificial Intelligence: A Modern Approach // New Jersey: Prentice Hall. 2020. </w:t>
      </w:r>
      <w:r w:rsidRPr="003A1903">
        <w:rPr>
          <w:sz w:val="28"/>
          <w:szCs w:val="28"/>
        </w:rPr>
        <w:t>1166 p.</w:t>
      </w:r>
    </w:p>
    <w:p w:rsidR="003A1903" w:rsidRPr="003A1903" w:rsidRDefault="003A1903" w:rsidP="003A1903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3A1903">
        <w:rPr>
          <w:sz w:val="28"/>
          <w:szCs w:val="28"/>
          <w:lang w:val="en-US"/>
        </w:rPr>
        <w:t xml:space="preserve">Tanenbaum A.S., </w:t>
      </w:r>
      <w:proofErr w:type="spellStart"/>
      <w:r w:rsidRPr="003A1903">
        <w:rPr>
          <w:sz w:val="28"/>
          <w:szCs w:val="28"/>
          <w:lang w:val="en-US"/>
        </w:rPr>
        <w:t>Wetherall</w:t>
      </w:r>
      <w:proofErr w:type="spellEnd"/>
      <w:r w:rsidRPr="003A1903">
        <w:rPr>
          <w:sz w:val="28"/>
          <w:szCs w:val="28"/>
          <w:lang w:val="en-US"/>
        </w:rPr>
        <w:t xml:space="preserve"> D.J. Computer Networks // Pearson. </w:t>
      </w:r>
      <w:r w:rsidRPr="003A1903">
        <w:rPr>
          <w:sz w:val="28"/>
          <w:szCs w:val="28"/>
        </w:rPr>
        <w:t xml:space="preserve">2019. </w:t>
      </w:r>
      <w:proofErr w:type="spellStart"/>
      <w:r w:rsidRPr="003A1903">
        <w:rPr>
          <w:sz w:val="28"/>
          <w:szCs w:val="28"/>
        </w:rPr>
        <w:t>Vol</w:t>
      </w:r>
      <w:proofErr w:type="spellEnd"/>
      <w:r w:rsidRPr="003A1903">
        <w:rPr>
          <w:sz w:val="28"/>
          <w:szCs w:val="28"/>
        </w:rPr>
        <w:t xml:space="preserve">. 6. </w:t>
      </w:r>
      <w:proofErr w:type="spellStart"/>
      <w:r w:rsidRPr="003A1903">
        <w:rPr>
          <w:sz w:val="28"/>
          <w:szCs w:val="28"/>
        </w:rPr>
        <w:t>No</w:t>
      </w:r>
      <w:proofErr w:type="spellEnd"/>
      <w:r w:rsidRPr="003A1903">
        <w:rPr>
          <w:sz w:val="28"/>
          <w:szCs w:val="28"/>
        </w:rPr>
        <w:t xml:space="preserve">. 1. </w:t>
      </w:r>
      <w:proofErr w:type="spellStart"/>
      <w:r w:rsidRPr="003A1903">
        <w:rPr>
          <w:sz w:val="28"/>
          <w:szCs w:val="28"/>
        </w:rPr>
        <w:t>pp</w:t>
      </w:r>
      <w:proofErr w:type="spellEnd"/>
      <w:r w:rsidRPr="003A1903">
        <w:rPr>
          <w:sz w:val="28"/>
          <w:szCs w:val="28"/>
        </w:rPr>
        <w:t>. 142-158.</w:t>
      </w:r>
    </w:p>
    <w:p w:rsidR="003A1903" w:rsidRPr="003A1903" w:rsidRDefault="003A1903" w:rsidP="003A1903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  <w:lang w:val="en-US"/>
        </w:rPr>
      </w:pPr>
      <w:r w:rsidRPr="003A1903">
        <w:rPr>
          <w:sz w:val="28"/>
          <w:szCs w:val="28"/>
          <w:lang w:val="en-US"/>
        </w:rPr>
        <w:t xml:space="preserve">IEEE </w:t>
      </w:r>
      <w:proofErr w:type="spellStart"/>
      <w:r w:rsidRPr="003A1903">
        <w:rPr>
          <w:sz w:val="28"/>
          <w:szCs w:val="28"/>
          <w:lang w:val="en-US"/>
        </w:rPr>
        <w:t>Xplore</w:t>
      </w:r>
      <w:proofErr w:type="spellEnd"/>
      <w:r w:rsidRPr="003A1903">
        <w:rPr>
          <w:sz w:val="28"/>
          <w:szCs w:val="28"/>
          <w:lang w:val="en-US"/>
        </w:rPr>
        <w:t xml:space="preserve"> Digital Library. Advanced Algorithms for Data Emulsion [Electronic resource] // URL: </w:t>
      </w:r>
      <w:hyperlink r:id="rId10" w:tgtFrame="_blank" w:history="1">
        <w:r w:rsidRPr="003A1903">
          <w:rPr>
            <w:rStyle w:val="a6"/>
            <w:sz w:val="28"/>
            <w:szCs w:val="28"/>
            <w:lang w:val="en-US"/>
          </w:rPr>
          <w:t>https://ieeexplore.ieee.org/document/algorithmic-emulsion</w:t>
        </w:r>
      </w:hyperlink>
      <w:r w:rsidRPr="003A1903">
        <w:rPr>
          <w:sz w:val="28"/>
          <w:szCs w:val="28"/>
          <w:lang w:val="en-US"/>
        </w:rPr>
        <w:t xml:space="preserve"> (accessed 27.05.2026)</w:t>
      </w:r>
    </w:p>
    <w:p w:rsidR="003A7F5C" w:rsidRPr="003A1903" w:rsidRDefault="003A7F5C" w:rsidP="003A1903">
      <w:pPr>
        <w:pStyle w:val="a3"/>
        <w:spacing w:before="0" w:beforeAutospacing="0" w:after="0" w:afterAutospacing="0" w:line="360" w:lineRule="auto"/>
        <w:ind w:left="709"/>
        <w:jc w:val="both"/>
        <w:rPr>
          <w:lang w:val="en-US"/>
        </w:rPr>
      </w:pPr>
    </w:p>
    <w:sectPr w:rsidR="003A7F5C" w:rsidRPr="003A190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E41" w:rsidRDefault="00644E41" w:rsidP="0072153F">
      <w:pPr>
        <w:spacing w:after="0" w:line="240" w:lineRule="auto"/>
      </w:pPr>
      <w:r>
        <w:separator/>
      </w:r>
    </w:p>
  </w:endnote>
  <w:endnote w:type="continuationSeparator" w:id="0">
    <w:p w:rsidR="00644E41" w:rsidRDefault="00644E41" w:rsidP="00721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E41" w:rsidRDefault="00644E41" w:rsidP="0072153F">
      <w:pPr>
        <w:spacing w:after="0" w:line="240" w:lineRule="auto"/>
      </w:pPr>
      <w:r>
        <w:separator/>
      </w:r>
    </w:p>
  </w:footnote>
  <w:footnote w:type="continuationSeparator" w:id="0">
    <w:p w:rsidR="00644E41" w:rsidRDefault="00644E41" w:rsidP="007215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120BD"/>
    <w:multiLevelType w:val="multilevel"/>
    <w:tmpl w:val="36C0B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6429AE"/>
    <w:multiLevelType w:val="hybridMultilevel"/>
    <w:tmpl w:val="3402AF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F647BF"/>
    <w:multiLevelType w:val="hybridMultilevel"/>
    <w:tmpl w:val="3402AF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23736A"/>
    <w:multiLevelType w:val="multilevel"/>
    <w:tmpl w:val="0F742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FCF"/>
    <w:rsid w:val="00035416"/>
    <w:rsid w:val="0004003B"/>
    <w:rsid w:val="00092828"/>
    <w:rsid w:val="0009389A"/>
    <w:rsid w:val="000A6015"/>
    <w:rsid w:val="000A7E53"/>
    <w:rsid w:val="000D1F14"/>
    <w:rsid w:val="00101737"/>
    <w:rsid w:val="00151215"/>
    <w:rsid w:val="00165C7C"/>
    <w:rsid w:val="0017264F"/>
    <w:rsid w:val="002201D7"/>
    <w:rsid w:val="00256BD5"/>
    <w:rsid w:val="00283DE2"/>
    <w:rsid w:val="00287C4F"/>
    <w:rsid w:val="002D6583"/>
    <w:rsid w:val="00312244"/>
    <w:rsid w:val="0031732A"/>
    <w:rsid w:val="00322C3E"/>
    <w:rsid w:val="00347203"/>
    <w:rsid w:val="003870B7"/>
    <w:rsid w:val="003A1903"/>
    <w:rsid w:val="003A7F5C"/>
    <w:rsid w:val="003B3FD9"/>
    <w:rsid w:val="0040155E"/>
    <w:rsid w:val="004061CC"/>
    <w:rsid w:val="0044671F"/>
    <w:rsid w:val="004470FA"/>
    <w:rsid w:val="00485F53"/>
    <w:rsid w:val="00495577"/>
    <w:rsid w:val="004E11F9"/>
    <w:rsid w:val="004F16AD"/>
    <w:rsid w:val="00534ACC"/>
    <w:rsid w:val="005414AB"/>
    <w:rsid w:val="00550EF4"/>
    <w:rsid w:val="00554175"/>
    <w:rsid w:val="005574EF"/>
    <w:rsid w:val="00572407"/>
    <w:rsid w:val="005A0FCF"/>
    <w:rsid w:val="005A55AD"/>
    <w:rsid w:val="005C4D1A"/>
    <w:rsid w:val="005F2660"/>
    <w:rsid w:val="0061188D"/>
    <w:rsid w:val="006340C2"/>
    <w:rsid w:val="00644E41"/>
    <w:rsid w:val="00646555"/>
    <w:rsid w:val="00650DFC"/>
    <w:rsid w:val="0066380F"/>
    <w:rsid w:val="00667C08"/>
    <w:rsid w:val="00674D11"/>
    <w:rsid w:val="0068543B"/>
    <w:rsid w:val="0072153F"/>
    <w:rsid w:val="00735ADA"/>
    <w:rsid w:val="00780309"/>
    <w:rsid w:val="00784978"/>
    <w:rsid w:val="007879BA"/>
    <w:rsid w:val="00790D62"/>
    <w:rsid w:val="007E0BFE"/>
    <w:rsid w:val="007F0AEB"/>
    <w:rsid w:val="007F3E1D"/>
    <w:rsid w:val="007F4577"/>
    <w:rsid w:val="00811D5A"/>
    <w:rsid w:val="008202D6"/>
    <w:rsid w:val="0083785C"/>
    <w:rsid w:val="0085057A"/>
    <w:rsid w:val="00850A2E"/>
    <w:rsid w:val="0085290D"/>
    <w:rsid w:val="00874E99"/>
    <w:rsid w:val="008946B6"/>
    <w:rsid w:val="008D1FC2"/>
    <w:rsid w:val="008D64B4"/>
    <w:rsid w:val="008F2641"/>
    <w:rsid w:val="00922A1B"/>
    <w:rsid w:val="00966FE2"/>
    <w:rsid w:val="009F1C09"/>
    <w:rsid w:val="00A06D28"/>
    <w:rsid w:val="00A449B9"/>
    <w:rsid w:val="00AC2E61"/>
    <w:rsid w:val="00AC7B12"/>
    <w:rsid w:val="00AF324E"/>
    <w:rsid w:val="00B25146"/>
    <w:rsid w:val="00B427C9"/>
    <w:rsid w:val="00B44A8C"/>
    <w:rsid w:val="00B4540A"/>
    <w:rsid w:val="00B4704B"/>
    <w:rsid w:val="00B57E92"/>
    <w:rsid w:val="00B61EC1"/>
    <w:rsid w:val="00B7435A"/>
    <w:rsid w:val="00B96E3F"/>
    <w:rsid w:val="00B9755D"/>
    <w:rsid w:val="00C15ED2"/>
    <w:rsid w:val="00C20EFF"/>
    <w:rsid w:val="00C258FC"/>
    <w:rsid w:val="00C40501"/>
    <w:rsid w:val="00C62C75"/>
    <w:rsid w:val="00C82BE0"/>
    <w:rsid w:val="00CF34F6"/>
    <w:rsid w:val="00CF3AB2"/>
    <w:rsid w:val="00D20F27"/>
    <w:rsid w:val="00D26552"/>
    <w:rsid w:val="00D82DF8"/>
    <w:rsid w:val="00D86826"/>
    <w:rsid w:val="00D9395C"/>
    <w:rsid w:val="00D96060"/>
    <w:rsid w:val="00DA16FA"/>
    <w:rsid w:val="00DA6CC2"/>
    <w:rsid w:val="00DE74A0"/>
    <w:rsid w:val="00E111A1"/>
    <w:rsid w:val="00E24DE3"/>
    <w:rsid w:val="00E33732"/>
    <w:rsid w:val="00E3588A"/>
    <w:rsid w:val="00E5783E"/>
    <w:rsid w:val="00E57855"/>
    <w:rsid w:val="00E60A0E"/>
    <w:rsid w:val="00E617E5"/>
    <w:rsid w:val="00E672B9"/>
    <w:rsid w:val="00E751B0"/>
    <w:rsid w:val="00EA5B65"/>
    <w:rsid w:val="00EB32C2"/>
    <w:rsid w:val="00EB48AF"/>
    <w:rsid w:val="00EE08BE"/>
    <w:rsid w:val="00EE624A"/>
    <w:rsid w:val="00F20382"/>
    <w:rsid w:val="00F44D0D"/>
    <w:rsid w:val="00F54D2D"/>
    <w:rsid w:val="00F86B5A"/>
    <w:rsid w:val="00FA1D3E"/>
    <w:rsid w:val="00FC3B43"/>
    <w:rsid w:val="00FC401F"/>
    <w:rsid w:val="00FD1D05"/>
    <w:rsid w:val="00FE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A19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0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0FCF"/>
    <w:rPr>
      <w:b/>
      <w:bCs/>
    </w:rPr>
  </w:style>
  <w:style w:type="character" w:styleId="a5">
    <w:name w:val="Emphasis"/>
    <w:basedOn w:val="a0"/>
    <w:uiPriority w:val="20"/>
    <w:qFormat/>
    <w:rsid w:val="005A0FCF"/>
    <w:rPr>
      <w:i/>
      <w:iCs/>
    </w:rPr>
  </w:style>
  <w:style w:type="character" w:styleId="a6">
    <w:name w:val="Hyperlink"/>
    <w:basedOn w:val="a0"/>
    <w:uiPriority w:val="99"/>
    <w:unhideWhenUsed/>
    <w:rsid w:val="005A0FCF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7215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2153F"/>
  </w:style>
  <w:style w:type="paragraph" w:styleId="a9">
    <w:name w:val="footer"/>
    <w:basedOn w:val="a"/>
    <w:link w:val="aa"/>
    <w:uiPriority w:val="99"/>
    <w:unhideWhenUsed/>
    <w:rsid w:val="007215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2153F"/>
  </w:style>
  <w:style w:type="paragraph" w:styleId="ab">
    <w:name w:val="Balloon Text"/>
    <w:basedOn w:val="a"/>
    <w:link w:val="ac"/>
    <w:uiPriority w:val="99"/>
    <w:semiHidden/>
    <w:unhideWhenUsed/>
    <w:rsid w:val="00721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2153F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39"/>
    <w:rsid w:val="00837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3A190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A19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0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0FCF"/>
    <w:rPr>
      <w:b/>
      <w:bCs/>
    </w:rPr>
  </w:style>
  <w:style w:type="character" w:styleId="a5">
    <w:name w:val="Emphasis"/>
    <w:basedOn w:val="a0"/>
    <w:uiPriority w:val="20"/>
    <w:qFormat/>
    <w:rsid w:val="005A0FCF"/>
    <w:rPr>
      <w:i/>
      <w:iCs/>
    </w:rPr>
  </w:style>
  <w:style w:type="character" w:styleId="a6">
    <w:name w:val="Hyperlink"/>
    <w:basedOn w:val="a0"/>
    <w:uiPriority w:val="99"/>
    <w:unhideWhenUsed/>
    <w:rsid w:val="005A0FCF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7215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2153F"/>
  </w:style>
  <w:style w:type="paragraph" w:styleId="a9">
    <w:name w:val="footer"/>
    <w:basedOn w:val="a"/>
    <w:link w:val="aa"/>
    <w:uiPriority w:val="99"/>
    <w:unhideWhenUsed/>
    <w:rsid w:val="007215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2153F"/>
  </w:style>
  <w:style w:type="paragraph" w:styleId="ab">
    <w:name w:val="Balloon Text"/>
    <w:basedOn w:val="a"/>
    <w:link w:val="ac"/>
    <w:uiPriority w:val="99"/>
    <w:semiHidden/>
    <w:unhideWhenUsed/>
    <w:rsid w:val="00721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2153F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39"/>
    <w:rsid w:val="00837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3A190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85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google.com/search?q=https://ieeexplore.ieee.org/document/algorithmic-emulsio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search?q=https://digital.gov.ru/ru/activity/govservices/registr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1356</TotalTime>
  <Pages>1</Pages>
  <Words>1524</Words>
  <Characters>8690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Rew1</cp:lastModifiedBy>
  <cp:revision>45</cp:revision>
  <dcterms:created xsi:type="dcterms:W3CDTF">2026-05-07T12:16:00Z</dcterms:created>
  <dcterms:modified xsi:type="dcterms:W3CDTF">2026-05-27T14:21:00Z</dcterms:modified>
</cp:coreProperties>
</file>