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18" w:rsidRDefault="007B6618" w:rsidP="007B6618">
      <w:pPr>
        <w:pStyle w:val="a3"/>
        <w:spacing w:before="0" w:beforeAutospacing="0" w:after="0" w:afterAutospacing="0"/>
        <w:jc w:val="center"/>
        <w:rPr>
          <w:rStyle w:val="a4"/>
          <w:color w:val="4A4A4A"/>
          <w:sz w:val="28"/>
          <w:szCs w:val="28"/>
        </w:rPr>
      </w:pPr>
      <w:r w:rsidRPr="007B6618">
        <w:rPr>
          <w:rStyle w:val="a4"/>
          <w:color w:val="4A4A4A"/>
          <w:sz w:val="28"/>
          <w:szCs w:val="28"/>
        </w:rPr>
        <w:t>СЦИНТИЛЛЯЦИОННЫЙ МЕТОД КОНТРОЛЯ ЭЛЕКТРОМАГНИТНОГО ИЗЛУЧЕНИЯ В ПНЕВМАТИЧЕСКОМ СООРУЖЕНИИ И ВКЛЮЧЕНИЕ СИСТЕМЫ ЗАЩИТЫ</w:t>
      </w:r>
    </w:p>
    <w:p w:rsidR="007B6618" w:rsidRPr="007B6618" w:rsidRDefault="007B6618" w:rsidP="007B6618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7B6618" w:rsidRDefault="007B6618" w:rsidP="007B6618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</w:rPr>
      </w:pPr>
      <w:r w:rsidRPr="007B6618">
        <w:rPr>
          <w:rStyle w:val="a5"/>
          <w:b/>
          <w:bCs/>
          <w:color w:val="4A4A4A"/>
          <w:sz w:val="28"/>
          <w:szCs w:val="28"/>
        </w:rPr>
        <w:t>Жуков Георгий Петрович</w:t>
      </w:r>
      <w:r w:rsidRPr="007B6618">
        <w:rPr>
          <w:color w:val="4A4A4A"/>
          <w:sz w:val="28"/>
          <w:szCs w:val="28"/>
        </w:rPr>
        <w:br/>
      </w:r>
      <w:r w:rsidRPr="007B6618">
        <w:rPr>
          <w:rStyle w:val="a5"/>
          <w:color w:val="4A4A4A"/>
          <w:sz w:val="28"/>
          <w:szCs w:val="28"/>
        </w:rPr>
        <w:t xml:space="preserve">канд. </w:t>
      </w:r>
      <w:proofErr w:type="spellStart"/>
      <w:r w:rsidRPr="007B6618">
        <w:rPr>
          <w:rStyle w:val="a5"/>
          <w:color w:val="4A4A4A"/>
          <w:sz w:val="28"/>
          <w:szCs w:val="28"/>
        </w:rPr>
        <w:t>техн</w:t>
      </w:r>
      <w:proofErr w:type="spellEnd"/>
      <w:r w:rsidRPr="007B6618">
        <w:rPr>
          <w:rStyle w:val="a5"/>
          <w:color w:val="4A4A4A"/>
          <w:sz w:val="28"/>
          <w:szCs w:val="28"/>
        </w:rPr>
        <w:t xml:space="preserve">. наук, Поволжский государственный университет </w:t>
      </w:r>
      <w:proofErr w:type="gramStart"/>
      <w:r w:rsidRPr="007B6618">
        <w:rPr>
          <w:rStyle w:val="a5"/>
          <w:color w:val="4A4A4A"/>
          <w:sz w:val="28"/>
          <w:szCs w:val="28"/>
        </w:rPr>
        <w:t>сервиса,</w:t>
      </w:r>
      <w:r w:rsidRPr="007B6618">
        <w:rPr>
          <w:i/>
          <w:iCs/>
          <w:color w:val="4A4A4A"/>
          <w:sz w:val="28"/>
          <w:szCs w:val="28"/>
        </w:rPr>
        <w:br/>
      </w:r>
      <w:r w:rsidRPr="007B6618">
        <w:rPr>
          <w:rStyle w:val="a5"/>
          <w:color w:val="4A4A4A"/>
          <w:sz w:val="28"/>
          <w:szCs w:val="28"/>
        </w:rPr>
        <w:t>РФ</w:t>
      </w:r>
      <w:proofErr w:type="gramEnd"/>
      <w:r w:rsidRPr="007B6618">
        <w:rPr>
          <w:rStyle w:val="a5"/>
          <w:color w:val="4A4A4A"/>
          <w:sz w:val="28"/>
          <w:szCs w:val="28"/>
        </w:rPr>
        <w:t>, Самарская область, г. Тольятти</w:t>
      </w:r>
      <w:r w:rsidRPr="007B6618">
        <w:rPr>
          <w:color w:val="4A4A4A"/>
          <w:sz w:val="28"/>
          <w:szCs w:val="28"/>
        </w:rPr>
        <w:br/>
      </w:r>
      <w:r w:rsidRPr="007B6618">
        <w:rPr>
          <w:rStyle w:val="a5"/>
          <w:color w:val="4A4A4A"/>
          <w:sz w:val="28"/>
          <w:szCs w:val="28"/>
        </w:rPr>
        <w:t>E-mail: </w:t>
      </w:r>
      <w:hyperlink r:id="rId5" w:history="1">
        <w:r w:rsidRPr="007B6618">
          <w:rPr>
            <w:rStyle w:val="a6"/>
            <w:i/>
            <w:iCs/>
            <w:color w:val="006BB8"/>
            <w:sz w:val="28"/>
            <w:szCs w:val="28"/>
          </w:rPr>
          <w:t>jgp@mail.ru</w:t>
        </w:r>
      </w:hyperlink>
    </w:p>
    <w:p w:rsidR="007B6618" w:rsidRPr="007B6618" w:rsidRDefault="007B6618" w:rsidP="007B6618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</w:rPr>
      </w:pPr>
    </w:p>
    <w:p w:rsidR="007B6618" w:rsidRPr="007B6618" w:rsidRDefault="007B6618" w:rsidP="007B6618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  <w:lang w:val="en-US"/>
        </w:rPr>
      </w:pPr>
      <w:r w:rsidRPr="007B6618">
        <w:rPr>
          <w:rStyle w:val="a4"/>
          <w:color w:val="4A4A4A"/>
          <w:sz w:val="28"/>
          <w:szCs w:val="28"/>
          <w:lang w:val="en-US"/>
        </w:rPr>
        <w:t>THE SCINTILLATION METHOD OF ELECTROMAGNETIC RADIATION CONTROL IN THE AIR-INFLATED STRUCTURE AND PROTECTION SYSTEM SWITCHING</w:t>
      </w:r>
    </w:p>
    <w:p w:rsidR="007B6618" w:rsidRDefault="007B6618" w:rsidP="007B6618">
      <w:pPr>
        <w:pStyle w:val="a3"/>
        <w:spacing w:before="0" w:beforeAutospacing="0" w:after="0" w:afterAutospacing="0"/>
        <w:jc w:val="right"/>
        <w:rPr>
          <w:rStyle w:val="a4"/>
          <w:i/>
          <w:iCs/>
          <w:color w:val="4A4A4A"/>
          <w:sz w:val="28"/>
          <w:szCs w:val="28"/>
          <w:lang w:val="en-US"/>
        </w:rPr>
      </w:pPr>
    </w:p>
    <w:p w:rsidR="007B6618" w:rsidRPr="007B6618" w:rsidRDefault="007B6618" w:rsidP="007B6618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  <w:proofErr w:type="spellStart"/>
      <w:r w:rsidRPr="007B6618">
        <w:rPr>
          <w:rStyle w:val="a4"/>
          <w:i/>
          <w:iCs/>
          <w:color w:val="4A4A4A"/>
          <w:sz w:val="28"/>
          <w:szCs w:val="28"/>
          <w:lang w:val="en-US"/>
        </w:rPr>
        <w:t>Georgy</w:t>
      </w:r>
      <w:proofErr w:type="spellEnd"/>
      <w:r w:rsidRPr="007B6618">
        <w:rPr>
          <w:rStyle w:val="a4"/>
          <w:i/>
          <w:iCs/>
          <w:color w:val="4A4A4A"/>
          <w:sz w:val="28"/>
          <w:szCs w:val="28"/>
          <w:lang w:val="en-US"/>
        </w:rPr>
        <w:t xml:space="preserve"> </w:t>
      </w:r>
      <w:proofErr w:type="spellStart"/>
      <w:r w:rsidRPr="007B6618">
        <w:rPr>
          <w:rStyle w:val="a4"/>
          <w:i/>
          <w:iCs/>
          <w:color w:val="4A4A4A"/>
          <w:sz w:val="28"/>
          <w:szCs w:val="28"/>
          <w:lang w:val="en-US"/>
        </w:rPr>
        <w:t>Zhukovh</w:t>
      </w:r>
      <w:proofErr w:type="spellEnd"/>
      <w:r w:rsidRPr="007B6618">
        <w:rPr>
          <w:color w:val="4A4A4A"/>
          <w:sz w:val="28"/>
          <w:szCs w:val="28"/>
          <w:lang w:val="en-US"/>
        </w:rPr>
        <w:br/>
      </w:r>
      <w:r w:rsidRPr="007B6618">
        <w:rPr>
          <w:rStyle w:val="a5"/>
          <w:color w:val="4A4A4A"/>
          <w:sz w:val="28"/>
          <w:szCs w:val="28"/>
          <w:lang w:val="en-US"/>
        </w:rPr>
        <w:t>C</w:t>
      </w:r>
      <w:r w:rsidRPr="007B6618">
        <w:rPr>
          <w:rStyle w:val="a5"/>
          <w:color w:val="4A4A4A"/>
          <w:sz w:val="28"/>
          <w:szCs w:val="28"/>
          <w:lang w:val="en-US"/>
        </w:rPr>
        <w:t>andidate of Technical Sciences, Volga Region State University of Service</w:t>
      </w:r>
      <w:proofErr w:type="gramStart"/>
      <w:r w:rsidRPr="007B6618">
        <w:rPr>
          <w:rStyle w:val="a5"/>
          <w:color w:val="4A4A4A"/>
          <w:sz w:val="28"/>
          <w:szCs w:val="28"/>
          <w:lang w:val="en-US"/>
        </w:rPr>
        <w:t>,</w:t>
      </w:r>
      <w:proofErr w:type="gramEnd"/>
      <w:r w:rsidRPr="007B6618">
        <w:rPr>
          <w:i/>
          <w:iCs/>
          <w:color w:val="4A4A4A"/>
          <w:sz w:val="28"/>
          <w:szCs w:val="28"/>
          <w:lang w:val="en-US"/>
        </w:rPr>
        <w:br/>
      </w:r>
      <w:r w:rsidRPr="007B6618">
        <w:rPr>
          <w:rStyle w:val="a5"/>
          <w:color w:val="4A4A4A"/>
          <w:sz w:val="28"/>
          <w:szCs w:val="28"/>
          <w:lang w:val="en-US"/>
        </w:rPr>
        <w:t>Russia, Samara Region, Tolyatti</w:t>
      </w:r>
    </w:p>
    <w:p w:rsidR="007B6618" w:rsidRPr="007B6618" w:rsidRDefault="007B6618" w:rsidP="007B6618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  <w:lang w:val="en-US"/>
        </w:rPr>
      </w:pPr>
      <w:r w:rsidRPr="007B6618">
        <w:rPr>
          <w:color w:val="4A4A4A"/>
          <w:sz w:val="28"/>
          <w:szCs w:val="28"/>
          <w:lang w:val="en-US"/>
        </w:rPr>
        <w:t> </w:t>
      </w:r>
    </w:p>
    <w:p w:rsidR="007B6618" w:rsidRPr="007B6618" w:rsidRDefault="007B6618" w:rsidP="007B6618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</w:rPr>
      </w:pPr>
      <w:r w:rsidRPr="007B6618">
        <w:rPr>
          <w:rStyle w:val="a4"/>
          <w:color w:val="4A4A4A"/>
          <w:sz w:val="28"/>
          <w:szCs w:val="28"/>
        </w:rPr>
        <w:t>АННОТАЦИЯ</w:t>
      </w:r>
    </w:p>
    <w:p w:rsidR="007B6618" w:rsidRPr="007B6618" w:rsidRDefault="007B6618" w:rsidP="007B6618">
      <w:pPr>
        <w:pStyle w:val="a3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7B6618">
        <w:rPr>
          <w:color w:val="4A4A4A"/>
          <w:sz w:val="28"/>
          <w:szCs w:val="28"/>
        </w:rPr>
        <w:t>Краткая информация, отражающая основное содержание статьи.</w:t>
      </w:r>
    </w:p>
    <w:p w:rsidR="007B6618" w:rsidRPr="007B6618" w:rsidRDefault="007B6618" w:rsidP="007B6618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  <w:lang w:val="en-US"/>
        </w:rPr>
      </w:pPr>
      <w:r w:rsidRPr="007B6618">
        <w:rPr>
          <w:rStyle w:val="a4"/>
          <w:color w:val="4A4A4A"/>
          <w:sz w:val="28"/>
          <w:szCs w:val="28"/>
          <w:lang w:val="en-US"/>
        </w:rPr>
        <w:t>ABSTRACT</w:t>
      </w:r>
    </w:p>
    <w:p w:rsidR="007B6618" w:rsidRDefault="007B6618" w:rsidP="007B6618">
      <w:pPr>
        <w:pStyle w:val="a3"/>
        <w:spacing w:before="0" w:beforeAutospacing="0" w:after="0" w:afterAutospacing="0" w:line="360" w:lineRule="auto"/>
        <w:rPr>
          <w:color w:val="4A4A4A"/>
          <w:sz w:val="28"/>
          <w:szCs w:val="28"/>
          <w:lang w:val="en-US"/>
        </w:rPr>
      </w:pPr>
      <w:r w:rsidRPr="007B6618">
        <w:rPr>
          <w:color w:val="4A4A4A"/>
          <w:sz w:val="28"/>
          <w:szCs w:val="28"/>
          <w:lang w:val="en-US"/>
        </w:rPr>
        <w:t>A summary, reflecting th</w:t>
      </w:r>
      <w:r>
        <w:rPr>
          <w:color w:val="4A4A4A"/>
          <w:sz w:val="28"/>
          <w:szCs w:val="28"/>
          <w:lang w:val="en-US"/>
        </w:rPr>
        <w:t>e subject matter of the article</w:t>
      </w:r>
      <w:r w:rsidRPr="007B6618">
        <w:rPr>
          <w:color w:val="4A4A4A"/>
          <w:sz w:val="28"/>
          <w:szCs w:val="28"/>
          <w:lang w:val="en-US"/>
        </w:rPr>
        <w:t>.</w:t>
      </w:r>
    </w:p>
    <w:p w:rsidR="007B6618" w:rsidRPr="007B6618" w:rsidRDefault="007B6618" w:rsidP="007B6618">
      <w:pPr>
        <w:pStyle w:val="a3"/>
        <w:spacing w:before="0" w:beforeAutospacing="0" w:after="0" w:afterAutospacing="0" w:line="360" w:lineRule="auto"/>
        <w:rPr>
          <w:color w:val="4A4A4A"/>
          <w:sz w:val="28"/>
          <w:szCs w:val="28"/>
          <w:lang w:val="en-US"/>
        </w:rPr>
      </w:pPr>
      <w:bookmarkStart w:id="0" w:name="_GoBack"/>
      <w:bookmarkEnd w:id="0"/>
    </w:p>
    <w:p w:rsidR="007B6618" w:rsidRDefault="007B6618" w:rsidP="007B6618">
      <w:pPr>
        <w:pStyle w:val="a3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7B6618">
        <w:rPr>
          <w:rStyle w:val="a4"/>
          <w:color w:val="4A4A4A"/>
          <w:sz w:val="28"/>
          <w:szCs w:val="28"/>
        </w:rPr>
        <w:t>Ключевые слова:</w:t>
      </w:r>
      <w:r w:rsidRPr="007B6618">
        <w:rPr>
          <w:color w:val="4A4A4A"/>
          <w:sz w:val="28"/>
          <w:szCs w:val="28"/>
        </w:rPr>
        <w:t> ключевые слова, ключевые слова, ключевые слова, ключевые слова.</w:t>
      </w:r>
    </w:p>
    <w:p w:rsidR="007B6618" w:rsidRDefault="007B6618" w:rsidP="007B6618">
      <w:pPr>
        <w:pStyle w:val="a3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7B6618">
        <w:rPr>
          <w:rStyle w:val="a4"/>
          <w:color w:val="4A4A4A"/>
          <w:sz w:val="28"/>
          <w:szCs w:val="28"/>
        </w:rPr>
        <w:t>Keywords:</w:t>
      </w:r>
      <w:r w:rsidRPr="007B6618">
        <w:rPr>
          <w:color w:val="4A4A4A"/>
          <w:sz w:val="28"/>
          <w:szCs w:val="28"/>
        </w:rPr>
        <w:t> </w:t>
      </w:r>
      <w:proofErr w:type="spellStart"/>
      <w:r w:rsidRPr="007B6618">
        <w:rPr>
          <w:color w:val="4A4A4A"/>
          <w:sz w:val="28"/>
          <w:szCs w:val="28"/>
        </w:rPr>
        <w:t>keywords</w:t>
      </w:r>
      <w:proofErr w:type="spellEnd"/>
      <w:r w:rsidRPr="007B6618">
        <w:rPr>
          <w:color w:val="4A4A4A"/>
          <w:sz w:val="28"/>
          <w:szCs w:val="28"/>
        </w:rPr>
        <w:t xml:space="preserve">, </w:t>
      </w:r>
      <w:proofErr w:type="spellStart"/>
      <w:r w:rsidRPr="007B6618">
        <w:rPr>
          <w:color w:val="4A4A4A"/>
          <w:sz w:val="28"/>
          <w:szCs w:val="28"/>
        </w:rPr>
        <w:t>keywords</w:t>
      </w:r>
      <w:proofErr w:type="spellEnd"/>
      <w:r w:rsidRPr="007B6618">
        <w:rPr>
          <w:color w:val="4A4A4A"/>
          <w:sz w:val="28"/>
          <w:szCs w:val="28"/>
        </w:rPr>
        <w:t xml:space="preserve">, </w:t>
      </w:r>
      <w:proofErr w:type="spellStart"/>
      <w:r w:rsidRPr="007B6618">
        <w:rPr>
          <w:color w:val="4A4A4A"/>
          <w:sz w:val="28"/>
          <w:szCs w:val="28"/>
        </w:rPr>
        <w:t>keywords</w:t>
      </w:r>
      <w:proofErr w:type="spellEnd"/>
      <w:r w:rsidRPr="007B6618">
        <w:rPr>
          <w:color w:val="4A4A4A"/>
          <w:sz w:val="28"/>
          <w:szCs w:val="28"/>
        </w:rPr>
        <w:t xml:space="preserve">, </w:t>
      </w:r>
      <w:proofErr w:type="spellStart"/>
      <w:r w:rsidRPr="007B6618">
        <w:rPr>
          <w:color w:val="4A4A4A"/>
          <w:sz w:val="28"/>
          <w:szCs w:val="28"/>
        </w:rPr>
        <w:t>keywords</w:t>
      </w:r>
      <w:proofErr w:type="spellEnd"/>
      <w:r w:rsidRPr="007B6618">
        <w:rPr>
          <w:color w:val="4A4A4A"/>
          <w:sz w:val="28"/>
          <w:szCs w:val="28"/>
        </w:rPr>
        <w:t>.</w:t>
      </w:r>
    </w:p>
    <w:p w:rsidR="007B6618" w:rsidRPr="007B6618" w:rsidRDefault="007B6618" w:rsidP="007B6618">
      <w:pPr>
        <w:pStyle w:val="a3"/>
        <w:spacing w:before="0" w:beforeAutospacing="0" w:after="0" w:afterAutospacing="0" w:line="360" w:lineRule="auto"/>
        <w:rPr>
          <w:color w:val="4A4A4A"/>
          <w:sz w:val="28"/>
          <w:szCs w:val="28"/>
        </w:rPr>
      </w:pPr>
    </w:p>
    <w:p w:rsidR="007B6618" w:rsidRDefault="007B6618" w:rsidP="007B6618">
      <w:pPr>
        <w:pStyle w:val="a3"/>
        <w:spacing w:before="0" w:beforeAutospacing="0" w:after="0" w:afterAutospacing="0" w:line="360" w:lineRule="auto"/>
        <w:ind w:firstLine="567"/>
        <w:jc w:val="both"/>
        <w:rPr>
          <w:color w:val="4A4A4A"/>
          <w:sz w:val="28"/>
          <w:szCs w:val="28"/>
        </w:rPr>
      </w:pPr>
      <w:r w:rsidRPr="007B6618">
        <w:rPr>
          <w:color w:val="4A4A4A"/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7B6618" w:rsidRPr="007B6618" w:rsidRDefault="007B6618" w:rsidP="007B6618">
      <w:pPr>
        <w:pStyle w:val="a3"/>
        <w:spacing w:before="0" w:beforeAutospacing="0" w:after="0" w:afterAutospacing="0" w:line="360" w:lineRule="auto"/>
        <w:rPr>
          <w:color w:val="4A4A4A"/>
          <w:sz w:val="28"/>
          <w:szCs w:val="28"/>
        </w:rPr>
      </w:pPr>
    </w:p>
    <w:p w:rsidR="007B6618" w:rsidRPr="007B6618" w:rsidRDefault="007B6618" w:rsidP="007B6618">
      <w:pPr>
        <w:pStyle w:val="a3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7B6618">
        <w:rPr>
          <w:rStyle w:val="a4"/>
          <w:color w:val="4A4A4A"/>
          <w:sz w:val="28"/>
          <w:szCs w:val="28"/>
        </w:rPr>
        <w:t>Список литературы:</w:t>
      </w:r>
    </w:p>
    <w:p w:rsidR="007B6618" w:rsidRDefault="007B6618" w:rsidP="007B661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7B6618">
        <w:rPr>
          <w:color w:val="4A4A4A"/>
          <w:sz w:val="28"/>
          <w:szCs w:val="28"/>
        </w:rPr>
        <w:t xml:space="preserve">Емельянов В.М., </w:t>
      </w:r>
      <w:proofErr w:type="spellStart"/>
      <w:r w:rsidRPr="007B6618">
        <w:rPr>
          <w:color w:val="4A4A4A"/>
          <w:sz w:val="28"/>
          <w:szCs w:val="28"/>
        </w:rPr>
        <w:t>Коханов</w:t>
      </w:r>
      <w:proofErr w:type="spellEnd"/>
      <w:r w:rsidRPr="007B6618">
        <w:rPr>
          <w:color w:val="4A4A4A"/>
          <w:sz w:val="28"/>
          <w:szCs w:val="28"/>
        </w:rPr>
        <w:t xml:space="preserve"> В.Н., Некрасов П.А. Защита населения и территорий в чрезвычайных ситуациях: Учебное пособие для высшей школы / под ред.</w:t>
      </w:r>
      <w:r>
        <w:rPr>
          <w:color w:val="4A4A4A"/>
          <w:sz w:val="28"/>
          <w:szCs w:val="28"/>
        </w:rPr>
        <w:t xml:space="preserve"> В.В. Тарасова. — 2-е изд. — М.</w:t>
      </w:r>
      <w:r w:rsidRPr="007B6618">
        <w:rPr>
          <w:color w:val="4A4A4A"/>
          <w:sz w:val="28"/>
          <w:szCs w:val="28"/>
        </w:rPr>
        <w:t xml:space="preserve">: Академический Проект: </w:t>
      </w:r>
      <w:proofErr w:type="spellStart"/>
      <w:r w:rsidRPr="007B6618">
        <w:rPr>
          <w:color w:val="4A4A4A"/>
          <w:sz w:val="28"/>
          <w:szCs w:val="28"/>
        </w:rPr>
        <w:t>Трикста</w:t>
      </w:r>
      <w:proofErr w:type="spellEnd"/>
      <w:r w:rsidRPr="007B6618">
        <w:rPr>
          <w:color w:val="4A4A4A"/>
          <w:sz w:val="28"/>
          <w:szCs w:val="28"/>
        </w:rPr>
        <w:t>, 2004. — 480 с.</w:t>
      </w:r>
    </w:p>
    <w:p w:rsidR="007B6618" w:rsidRDefault="007B6618" w:rsidP="007B661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7B6618">
        <w:rPr>
          <w:color w:val="4A4A4A"/>
          <w:sz w:val="28"/>
          <w:szCs w:val="28"/>
        </w:rPr>
        <w:lastRenderedPageBreak/>
        <w:t>Заявка № 2014141230/03(066826), 04.10.2014 Пневматическое сооружение / Жуков Г.П., Жуков С.Г.</w:t>
      </w:r>
    </w:p>
    <w:p w:rsidR="007B6618" w:rsidRPr="007B6618" w:rsidRDefault="007B6618" w:rsidP="007B661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7B6618">
        <w:rPr>
          <w:color w:val="4A4A4A"/>
          <w:sz w:val="28"/>
          <w:szCs w:val="28"/>
        </w:rPr>
        <w:t xml:space="preserve">О радиационной безопасности населения: </w:t>
      </w:r>
      <w:proofErr w:type="spellStart"/>
      <w:r w:rsidRPr="007B6618">
        <w:rPr>
          <w:color w:val="4A4A4A"/>
          <w:sz w:val="28"/>
          <w:szCs w:val="28"/>
        </w:rPr>
        <w:t>федер</w:t>
      </w:r>
      <w:proofErr w:type="spellEnd"/>
      <w:r w:rsidRPr="007B6618">
        <w:rPr>
          <w:color w:val="4A4A4A"/>
          <w:sz w:val="28"/>
          <w:szCs w:val="28"/>
        </w:rPr>
        <w:t>. закон Рос. Федер</w:t>
      </w:r>
      <w:r>
        <w:rPr>
          <w:color w:val="4A4A4A"/>
          <w:sz w:val="28"/>
          <w:szCs w:val="28"/>
        </w:rPr>
        <w:t>ации от 9 января 1996 г. № 3-ФЗ</w:t>
      </w:r>
      <w:r w:rsidRPr="007B6618">
        <w:rPr>
          <w:color w:val="4A4A4A"/>
          <w:sz w:val="28"/>
          <w:szCs w:val="28"/>
        </w:rPr>
        <w:t>: принят Гос. Думой РФ 5 декабря 1995 г. // Рос. газ. — 17 января 1996. — № 9.</w:t>
      </w:r>
    </w:p>
    <w:p w:rsidR="00922A1B" w:rsidRPr="007B6618" w:rsidRDefault="00922A1B" w:rsidP="007B66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22A1B" w:rsidRPr="007B6618" w:rsidSect="007B6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4D10"/>
    <w:multiLevelType w:val="hybridMultilevel"/>
    <w:tmpl w:val="4CF2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859E9"/>
    <w:multiLevelType w:val="hybridMultilevel"/>
    <w:tmpl w:val="3EB4CF5A"/>
    <w:lvl w:ilvl="0" w:tplc="5D68D8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E4"/>
    <w:rsid w:val="0004003B"/>
    <w:rsid w:val="00092828"/>
    <w:rsid w:val="000A6015"/>
    <w:rsid w:val="00101737"/>
    <w:rsid w:val="00151215"/>
    <w:rsid w:val="00165C7C"/>
    <w:rsid w:val="0017264F"/>
    <w:rsid w:val="00256BD5"/>
    <w:rsid w:val="002D6583"/>
    <w:rsid w:val="004470FA"/>
    <w:rsid w:val="00495577"/>
    <w:rsid w:val="005414AB"/>
    <w:rsid w:val="00550EF4"/>
    <w:rsid w:val="00572407"/>
    <w:rsid w:val="005A55AD"/>
    <w:rsid w:val="005F2660"/>
    <w:rsid w:val="006340C2"/>
    <w:rsid w:val="00646555"/>
    <w:rsid w:val="00667C08"/>
    <w:rsid w:val="0068543B"/>
    <w:rsid w:val="00780309"/>
    <w:rsid w:val="00790D62"/>
    <w:rsid w:val="007B6618"/>
    <w:rsid w:val="007E0BFE"/>
    <w:rsid w:val="008202D6"/>
    <w:rsid w:val="0085057A"/>
    <w:rsid w:val="008946B6"/>
    <w:rsid w:val="008D1FC2"/>
    <w:rsid w:val="008D64B4"/>
    <w:rsid w:val="00922A1B"/>
    <w:rsid w:val="00AA38E4"/>
    <w:rsid w:val="00AF324E"/>
    <w:rsid w:val="00B25146"/>
    <w:rsid w:val="00B4704B"/>
    <w:rsid w:val="00B57E92"/>
    <w:rsid w:val="00B61EC1"/>
    <w:rsid w:val="00B96E3F"/>
    <w:rsid w:val="00C258FC"/>
    <w:rsid w:val="00C62C75"/>
    <w:rsid w:val="00D82DF8"/>
    <w:rsid w:val="00D9395C"/>
    <w:rsid w:val="00D96060"/>
    <w:rsid w:val="00E33732"/>
    <w:rsid w:val="00E5783E"/>
    <w:rsid w:val="00E672B9"/>
    <w:rsid w:val="00EB32C2"/>
    <w:rsid w:val="00EE624A"/>
    <w:rsid w:val="00F20382"/>
    <w:rsid w:val="00F44D0D"/>
    <w:rsid w:val="00F54D2D"/>
    <w:rsid w:val="00FA1D3E"/>
    <w:rsid w:val="00FC3B43"/>
    <w:rsid w:val="00FC401F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011C-1B3D-475D-B1DD-6A2F3C16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8E4"/>
    <w:rPr>
      <w:b/>
      <w:bCs/>
    </w:rPr>
  </w:style>
  <w:style w:type="character" w:styleId="a5">
    <w:name w:val="Emphasis"/>
    <w:basedOn w:val="a0"/>
    <w:uiPriority w:val="20"/>
    <w:qFormat/>
    <w:rsid w:val="00AA38E4"/>
    <w:rPr>
      <w:i/>
      <w:iCs/>
    </w:rPr>
  </w:style>
  <w:style w:type="character" w:styleId="a6">
    <w:name w:val="Hyperlink"/>
    <w:basedOn w:val="a0"/>
    <w:uiPriority w:val="99"/>
    <w:semiHidden/>
    <w:unhideWhenUsed/>
    <w:rsid w:val="00AA3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2023-09-19T11:15:00Z</dcterms:created>
  <dcterms:modified xsi:type="dcterms:W3CDTF">2023-09-19T11:15:00Z</dcterms:modified>
</cp:coreProperties>
</file>